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E0442" w:rsidRPr="009E198D" w:rsidTr="00ED5446">
        <w:tc>
          <w:tcPr>
            <w:tcW w:w="9570" w:type="dxa"/>
          </w:tcPr>
          <w:p w:rsidR="003E0442" w:rsidRPr="009E198D" w:rsidRDefault="003E0442" w:rsidP="00ED5446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3E0442" w:rsidRPr="009E198D" w:rsidRDefault="003E0442" w:rsidP="00ED544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ТОРЖОКСКОГО РАЙОНА</w:t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>РАЙОНА</w:t>
            </w:r>
          </w:p>
        </w:tc>
      </w:tr>
    </w:tbl>
    <w:p w:rsidR="003E0442" w:rsidRPr="009E198D" w:rsidRDefault="003E0442" w:rsidP="003E0442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3E0442" w:rsidRPr="009E198D" w:rsidTr="00ED5446">
        <w:tc>
          <w:tcPr>
            <w:tcW w:w="3427" w:type="dxa"/>
            <w:vAlign w:val="bottom"/>
          </w:tcPr>
          <w:p w:rsidR="003E0442" w:rsidRPr="009E198D" w:rsidRDefault="003E0442" w:rsidP="00ED54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9E198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сентября</w:t>
            </w:r>
            <w:r w:rsidRPr="009E198D">
              <w:rPr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4" w:type="dxa"/>
            <w:vAlign w:val="bottom"/>
          </w:tcPr>
          <w:p w:rsidR="003E0442" w:rsidRPr="009E198D" w:rsidRDefault="003E0442" w:rsidP="00ED54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3E0442" w:rsidRPr="009E198D" w:rsidRDefault="003E0442" w:rsidP="00ED5446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3E0442" w:rsidRPr="009E198D" w:rsidRDefault="003E0442" w:rsidP="00ED54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20/101-4</w:t>
            </w:r>
          </w:p>
        </w:tc>
      </w:tr>
      <w:tr w:rsidR="003E0442" w:rsidRPr="009E198D" w:rsidTr="00ED5446">
        <w:tc>
          <w:tcPr>
            <w:tcW w:w="3427" w:type="dxa"/>
            <w:vAlign w:val="bottom"/>
          </w:tcPr>
          <w:p w:rsidR="003E0442" w:rsidRPr="009E198D" w:rsidRDefault="003E0442" w:rsidP="00ED54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3E0442" w:rsidRPr="009E198D" w:rsidRDefault="003E0442" w:rsidP="00ED5446">
            <w:pPr>
              <w:jc w:val="center"/>
              <w:rPr>
                <w:lang w:eastAsia="en-US"/>
              </w:rPr>
            </w:pPr>
            <w:r w:rsidRPr="00C021A6">
              <w:rPr>
                <w:lang w:eastAsia="en-US"/>
              </w:rPr>
              <w:t>г</w:t>
            </w:r>
            <w:r w:rsidRPr="009E198D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Торжок</w:t>
            </w:r>
          </w:p>
        </w:tc>
        <w:tc>
          <w:tcPr>
            <w:tcW w:w="922" w:type="dxa"/>
            <w:vAlign w:val="bottom"/>
          </w:tcPr>
          <w:p w:rsidR="003E0442" w:rsidRPr="009E198D" w:rsidRDefault="003E0442" w:rsidP="00ED5446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3E0442" w:rsidRPr="009E198D" w:rsidRDefault="003E0442" w:rsidP="00ED54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E0442" w:rsidRPr="00042B18" w:rsidRDefault="003E0442" w:rsidP="003E0442">
      <w:pPr>
        <w:pStyle w:val="a3"/>
        <w:spacing w:before="480" w:after="360"/>
        <w:jc w:val="center"/>
        <w:rPr>
          <w:b/>
          <w:sz w:val="28"/>
          <w:szCs w:val="28"/>
        </w:rPr>
      </w:pPr>
      <w:r w:rsidRPr="00042B18">
        <w:rPr>
          <w:b/>
          <w:sz w:val="28"/>
          <w:szCs w:val="28"/>
        </w:rPr>
        <w:t xml:space="preserve">О результатах использования </w:t>
      </w:r>
      <w:r w:rsidRPr="002A6BBE">
        <w:rPr>
          <w:b/>
          <w:sz w:val="28"/>
          <w:szCs w:val="28"/>
        </w:rPr>
        <w:t xml:space="preserve">территориальной избирательной комиссией </w:t>
      </w:r>
      <w:r>
        <w:rPr>
          <w:b/>
          <w:sz w:val="28"/>
          <w:szCs w:val="28"/>
        </w:rPr>
        <w:t xml:space="preserve"> на территории  </w:t>
      </w:r>
      <w:r>
        <w:rPr>
          <w:rFonts w:eastAsia="Calibri"/>
          <w:b/>
          <w:sz w:val="28"/>
          <w:szCs w:val="28"/>
          <w:lang w:eastAsia="en-US"/>
        </w:rPr>
        <w:t>(</w:t>
      </w:r>
      <w:proofErr w:type="spellStart"/>
      <w:r>
        <w:rPr>
          <w:rFonts w:eastAsia="Calibri"/>
          <w:b/>
          <w:sz w:val="28"/>
          <w:szCs w:val="28"/>
          <w:lang w:eastAsia="en-US"/>
        </w:rPr>
        <w:t>Торжокский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 одномандатный избирательный округ № 13)  </w:t>
      </w:r>
      <w:r>
        <w:rPr>
          <w:b/>
          <w:sz w:val="28"/>
          <w:szCs w:val="28"/>
        </w:rPr>
        <w:t xml:space="preserve">открепительных удостоверений </w:t>
      </w:r>
      <w:r w:rsidRPr="00042B18">
        <w:rPr>
          <w:b/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b/>
          <w:sz w:val="28"/>
          <w:szCs w:val="28"/>
        </w:rPr>
        <w:t>шестого</w:t>
      </w:r>
      <w:r w:rsidRPr="00042B18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br/>
        <w:t>18</w:t>
      </w:r>
      <w:r w:rsidRPr="00042B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042B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  <w:r w:rsidRPr="00042B18">
        <w:rPr>
          <w:b/>
          <w:sz w:val="28"/>
          <w:szCs w:val="28"/>
        </w:rPr>
        <w:t xml:space="preserve"> года </w:t>
      </w:r>
    </w:p>
    <w:p w:rsidR="003E0442" w:rsidRPr="001A13A7" w:rsidRDefault="003E0442" w:rsidP="003E0442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1A13A7">
        <w:rPr>
          <w:sz w:val="28"/>
          <w:szCs w:val="28"/>
        </w:rPr>
        <w:t xml:space="preserve">Проанализировав результаты использования открепительных удостоверений в территориальной и участковых избирательных комиссиях на выборах депутатов Законодательного Собрания Тверской области шестого созыва 18 сентября 2016 года, территориальная избирательная комиссия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1A13A7">
        <w:rPr>
          <w:sz w:val="28"/>
          <w:szCs w:val="28"/>
        </w:rPr>
        <w:t xml:space="preserve"> установила, что расхождения в суммарных данных по выданным и погашенным открепительным удостоверениям по выборам депутатов Законодательного Собрания Тверской области шестого созыва не выявлено.</w:t>
      </w:r>
      <w:proofErr w:type="gramEnd"/>
    </w:p>
    <w:p w:rsidR="003E0442" w:rsidRPr="001A13A7" w:rsidRDefault="003E0442" w:rsidP="003E0442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1A13A7">
        <w:rPr>
          <w:sz w:val="28"/>
          <w:szCs w:val="28"/>
        </w:rPr>
        <w:t xml:space="preserve"> </w:t>
      </w:r>
      <w:r w:rsidRPr="001A13A7">
        <w:rPr>
          <w:b/>
          <w:spacing w:val="4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3E0442" w:rsidRDefault="003E0442" w:rsidP="003E0442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1A13A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отчет</w:t>
      </w:r>
      <w:r w:rsidRPr="001A13A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результатах </w:t>
      </w:r>
      <w:r w:rsidRPr="001A13A7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1A13A7">
        <w:rPr>
          <w:sz w:val="28"/>
          <w:szCs w:val="28"/>
        </w:rPr>
        <w:t xml:space="preserve"> открепительных удостоверений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1A13A7">
        <w:rPr>
          <w:sz w:val="28"/>
          <w:szCs w:val="28"/>
        </w:rPr>
        <w:t xml:space="preserve"> </w:t>
      </w:r>
      <w:r w:rsidRPr="00F763F5">
        <w:rPr>
          <w:rFonts w:eastAsia="Calibri"/>
          <w:sz w:val="28"/>
          <w:szCs w:val="28"/>
          <w:lang w:eastAsia="en-US"/>
        </w:rPr>
        <w:t>(</w:t>
      </w:r>
      <w:proofErr w:type="spellStart"/>
      <w:r>
        <w:rPr>
          <w:rFonts w:eastAsia="Calibri"/>
          <w:sz w:val="28"/>
          <w:szCs w:val="28"/>
          <w:lang w:eastAsia="en-US"/>
        </w:rPr>
        <w:t>Торжокский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F763F5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>
        <w:rPr>
          <w:rFonts w:eastAsia="Calibri"/>
          <w:sz w:val="28"/>
          <w:szCs w:val="28"/>
          <w:lang w:eastAsia="en-US"/>
        </w:rPr>
        <w:t xml:space="preserve"> 13</w:t>
      </w:r>
      <w:r w:rsidRPr="00F763F5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A13A7">
        <w:rPr>
          <w:sz w:val="28"/>
          <w:szCs w:val="28"/>
        </w:rPr>
        <w:t>на выборах депутатов Законодательного Собрания Тверской области шестого созыва 1</w:t>
      </w:r>
      <w:r>
        <w:rPr>
          <w:sz w:val="28"/>
          <w:szCs w:val="28"/>
        </w:rPr>
        <w:t>9</w:t>
      </w:r>
      <w:r w:rsidRPr="001A13A7">
        <w:rPr>
          <w:sz w:val="28"/>
          <w:szCs w:val="28"/>
        </w:rPr>
        <w:t xml:space="preserve"> сентября 2016 года (прилага</w:t>
      </w:r>
      <w:r>
        <w:rPr>
          <w:sz w:val="28"/>
          <w:szCs w:val="28"/>
        </w:rPr>
        <w:t>е</w:t>
      </w:r>
      <w:r w:rsidRPr="001A13A7">
        <w:rPr>
          <w:sz w:val="28"/>
          <w:szCs w:val="28"/>
        </w:rPr>
        <w:t>тся</w:t>
      </w:r>
      <w:r w:rsidRPr="001A13A7">
        <w:rPr>
          <w:b/>
          <w:sz w:val="28"/>
          <w:szCs w:val="28"/>
        </w:rPr>
        <w:t>).</w:t>
      </w:r>
    </w:p>
    <w:p w:rsidR="003E0442" w:rsidRPr="001A13A7" w:rsidRDefault="003E0442" w:rsidP="003E0442">
      <w:pPr>
        <w:pStyle w:val="a3"/>
        <w:spacing w:after="0" w:line="360" w:lineRule="auto"/>
        <w:ind w:left="349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0442" w:rsidRDefault="003E0442" w:rsidP="003E0442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3E0442" w:rsidRPr="005215EB" w:rsidTr="00ED544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442" w:rsidRPr="004B091D" w:rsidRDefault="003E0442" w:rsidP="00ED5446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1A13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3E0442" w:rsidRPr="005215EB" w:rsidRDefault="003E0442" w:rsidP="00ED544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3E0442" w:rsidRPr="005215EB" w:rsidRDefault="003E0442" w:rsidP="00ED5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E0442" w:rsidRPr="005215EB" w:rsidRDefault="003E0442" w:rsidP="00ED544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3E0442" w:rsidRPr="00ED3A57" w:rsidRDefault="003E0442" w:rsidP="00ED5446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О.Н. Колосова</w:t>
            </w:r>
          </w:p>
        </w:tc>
      </w:tr>
      <w:tr w:rsidR="003E0442" w:rsidRPr="005215EB" w:rsidTr="00ED5446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442" w:rsidRPr="00D33BEC" w:rsidRDefault="003E0442" w:rsidP="00ED5446">
            <w:pPr>
              <w:jc w:val="center"/>
              <w:rPr>
                <w:bCs/>
                <w:sz w:val="16"/>
                <w:szCs w:val="16"/>
              </w:rPr>
            </w:pPr>
            <w:r w:rsidRPr="00D33BEC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3E0442" w:rsidRPr="005215EB" w:rsidRDefault="003E0442" w:rsidP="00ED5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3E0442" w:rsidRPr="005215EB" w:rsidRDefault="003E0442" w:rsidP="00ED5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E0442" w:rsidRPr="005215EB" w:rsidRDefault="003E0442" w:rsidP="00ED5446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3E0442" w:rsidRPr="005215EB" w:rsidRDefault="003E0442" w:rsidP="00ED5446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3E0442" w:rsidRPr="005215EB" w:rsidTr="00ED544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442" w:rsidRPr="004B091D" w:rsidRDefault="003E0442" w:rsidP="00ED5446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1A13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442" w:rsidRPr="005215EB" w:rsidRDefault="003E0442" w:rsidP="00ED544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3E0442" w:rsidRPr="005215EB" w:rsidRDefault="003E0442" w:rsidP="00ED544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442" w:rsidRPr="005215EB" w:rsidRDefault="003E0442" w:rsidP="00ED544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3E0442" w:rsidRPr="00ED3A57" w:rsidRDefault="003E0442" w:rsidP="00ED5446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Т.И. Перфильева</w:t>
            </w:r>
          </w:p>
        </w:tc>
      </w:tr>
    </w:tbl>
    <w:p w:rsidR="00402EF0" w:rsidRDefault="00402EF0"/>
    <w:sectPr w:rsidR="00402EF0" w:rsidSect="0040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0442"/>
    <w:rsid w:val="003E0442"/>
    <w:rsid w:val="0040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0442"/>
    <w:pPr>
      <w:spacing w:after="120"/>
    </w:pPr>
  </w:style>
  <w:style w:type="character" w:customStyle="1" w:styleId="a4">
    <w:name w:val="Основной текст Знак"/>
    <w:basedOn w:val="a0"/>
    <w:link w:val="a3"/>
    <w:rsid w:val="003E0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3E0442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11</Lines>
  <Paragraphs>3</Paragraphs>
  <ScaleCrop>false</ScaleCrop>
  <Company>DG Win&amp;Soft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2016-10-20T09:59:00Z</dcterms:created>
  <dcterms:modified xsi:type="dcterms:W3CDTF">2016-10-20T09:59:00Z</dcterms:modified>
</cp:coreProperties>
</file>