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AC588" w14:textId="05ABACC4" w:rsidR="001C5DFC" w:rsidRDefault="001C5DFC">
      <w:pPr>
        <w:pStyle w:val="Standard"/>
        <w:jc w:val="left"/>
      </w:pPr>
    </w:p>
    <w:p w14:paraId="7658C6EC" w14:textId="77777777" w:rsidR="001C5DFC" w:rsidRDefault="002D4549">
      <w:pPr>
        <w:pStyle w:val="1"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ТЕРРИТОРИАЛЬНАЯ ИЗБИРАТЕЛЬНАЯ КОМИССИЯ</w:t>
      </w:r>
    </w:p>
    <w:p w14:paraId="46D447BE" w14:textId="77777777" w:rsidR="001C5DFC" w:rsidRDefault="002D4549">
      <w:pPr>
        <w:pStyle w:val="1"/>
        <w:widowControl/>
        <w:suppressAutoHyphens w:val="0"/>
        <w:spacing w:after="0" w:line="360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ТОРЖОКСКОГО РАЙОНА</w:t>
      </w:r>
    </w:p>
    <w:p w14:paraId="58D10F2D" w14:textId="77777777" w:rsidR="001C5DFC" w:rsidRDefault="002D4549">
      <w:pPr>
        <w:pStyle w:val="1"/>
        <w:widowControl/>
        <w:suppressAutoHyphens w:val="0"/>
        <w:spacing w:after="240" w:line="240" w:lineRule="auto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ПОСТАНОВЛЕНИЕ</w:t>
      </w:r>
    </w:p>
    <w:tbl>
      <w:tblPr>
        <w:tblW w:w="9321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1C5DFC" w14:paraId="23CDACF1" w14:textId="77777777">
        <w:tc>
          <w:tcPr>
            <w:tcW w:w="310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124E" w14:textId="77777777" w:rsidR="001C5DFC" w:rsidRDefault="002D4549">
            <w:pPr>
              <w:pStyle w:val="1"/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    </w:t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06 января 2026 г.</w:t>
            </w:r>
          </w:p>
        </w:tc>
        <w:tc>
          <w:tcPr>
            <w:tcW w:w="31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B15D3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1112C" w14:textId="77777777" w:rsidR="001C5DFC" w:rsidRDefault="002D4549">
            <w:pPr>
              <w:pStyle w:val="1"/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CB6CE" w14:textId="0E171977" w:rsidR="001C5DFC" w:rsidRDefault="002D4549" w:rsidP="00282C53">
            <w:pPr>
              <w:pStyle w:val="1"/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282C53" w:rsidRPr="00282C53"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208</w:t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/</w:t>
            </w:r>
            <w:r w:rsidR="00282C53"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977</w:t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-5 </w:t>
            </w:r>
          </w:p>
        </w:tc>
      </w:tr>
      <w:tr w:rsidR="001C5DFC" w14:paraId="24EB9468" w14:textId="77777777">
        <w:tc>
          <w:tcPr>
            <w:tcW w:w="310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0648E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1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E6E9C" w14:textId="77777777" w:rsidR="001C5DFC" w:rsidRDefault="002D4549">
            <w:pPr>
              <w:pStyle w:val="1"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город  Торжок</w:t>
            </w:r>
          </w:p>
        </w:tc>
        <w:tc>
          <w:tcPr>
            <w:tcW w:w="31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6140A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7CA92C46" w14:textId="77777777" w:rsidR="001C5DFC" w:rsidRDefault="001C5DFC">
      <w:pPr>
        <w:pStyle w:val="1"/>
        <w:widowControl/>
        <w:suppressAutoHyphens w:val="0"/>
        <w:spacing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tbl>
      <w:tblPr>
        <w:tblW w:w="92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7"/>
      </w:tblGrid>
      <w:tr w:rsidR="001C5DFC" w14:paraId="7660B142" w14:textId="77777777">
        <w:tc>
          <w:tcPr>
            <w:tcW w:w="9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23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23"/>
            </w:tblGrid>
            <w:tr w:rsidR="001C5DFC" w14:paraId="32A5C1D6" w14:textId="77777777">
              <w:tc>
                <w:tcPr>
                  <w:tcW w:w="89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14791D" w14:textId="77777777" w:rsidR="001C5DFC" w:rsidRDefault="002D4549">
                  <w:pPr>
                    <w:pStyle w:val="1"/>
                    <w:widowControl/>
                    <w:suppressAutoHyphens w:val="0"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 w:bidi="ar-SA"/>
                    </w:rPr>
                    <w:t xml:space="preserve">О  схеме одномандатных избирательных округов </w:t>
                  </w:r>
                </w:p>
                <w:p w14:paraId="2BB62299" w14:textId="77777777" w:rsidR="000155FD" w:rsidRDefault="002D4549">
                  <w:pPr>
                    <w:pStyle w:val="1"/>
                    <w:widowControl/>
                    <w:suppressAutoHyphens w:val="0"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 w:bidi="ar-SA"/>
                    </w:rPr>
                    <w:t xml:space="preserve">для проведения выборов депутатов Думы   Торжокского  </w:t>
                  </w:r>
                </w:p>
                <w:p w14:paraId="0976EE6F" w14:textId="3068489B" w:rsidR="001C5DFC" w:rsidRDefault="002D4549">
                  <w:pPr>
                    <w:pStyle w:val="1"/>
                    <w:widowControl/>
                    <w:suppressAutoHyphens w:val="0"/>
                    <w:spacing w:after="0" w:line="240" w:lineRule="auto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 w:bidi="ar-SA"/>
                    </w:rPr>
                    <w:t xml:space="preserve">муниципального округа Тверской области </w:t>
                  </w:r>
                </w:p>
              </w:tc>
            </w:tr>
          </w:tbl>
          <w:p w14:paraId="1C0A05D9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 w:bidi="ar-SA"/>
              </w:rPr>
            </w:pPr>
          </w:p>
          <w:p w14:paraId="478F2285" w14:textId="3F51D633" w:rsidR="001C5DFC" w:rsidRDefault="002D4549">
            <w:pPr>
              <w:pStyle w:val="1"/>
              <w:widowControl/>
              <w:autoSpaceDE w:val="0"/>
              <w:spacing w:after="0" w:line="360" w:lineRule="auto"/>
              <w:ind w:firstLine="743"/>
              <w:jc w:val="both"/>
              <w:textAlignment w:val="auto"/>
            </w:pP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В соответствии со статьей 18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15, 22 Избирательного кодекса Тверской области от 07.04.2003 №20-ЗО, Закона Тверской области от 08.12.2025 № 65-ЗО "О преобразовании муниципальных образований Тверской области путем объединения Торжокского муниципального округа Тверской области и городского округа город Торжок Тверской области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области", </w:t>
            </w:r>
            <w:r w:rsidR="00282C53" w:rsidRPr="00282C53"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постановления избирательной комиссии Тверской области от  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      </w:r>
            <w:r>
              <w:rPr>
                <w:rStyle w:val="10"/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 w:bidi="ar-SA"/>
              </w:rPr>
              <w:t>,</w:t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территориальная избирательная комиссия Торжокского района </w:t>
            </w:r>
            <w:r>
              <w:rPr>
                <w:rStyle w:val="10"/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 w:bidi="ar-SA"/>
              </w:rPr>
              <w:t>постановляет</w:t>
            </w:r>
            <w:r>
              <w:rPr>
                <w:rStyle w:val="10"/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92C31DA" w14:textId="44D00CAE" w:rsidR="001C5DFC" w:rsidRDefault="002D4549">
            <w:pPr>
              <w:pStyle w:val="1"/>
              <w:widowControl/>
              <w:spacing w:after="0" w:line="360" w:lineRule="auto"/>
              <w:jc w:val="both"/>
              <w:textAlignment w:val="auto"/>
            </w:pPr>
            <w:r>
              <w:rPr>
                <w:rStyle w:val="10"/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ab/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1.</w:t>
            </w:r>
            <w:r>
              <w:rPr>
                <w:rStyle w:val="10"/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Утвердить схему </w:t>
            </w:r>
            <w:r w:rsidR="001B209C"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одномандатных</w:t>
            </w: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избирательных округов для проведения выборов Думы   Торжокского  муниципального округа Тверской области  (прилагается).</w:t>
            </w:r>
          </w:p>
          <w:p w14:paraId="0F815F26" w14:textId="77777777" w:rsidR="001C5DFC" w:rsidRDefault="002D4549">
            <w:pPr>
              <w:pStyle w:val="1"/>
              <w:widowControl/>
              <w:suppressAutoHyphens w:val="0"/>
              <w:spacing w:after="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lastRenderedPageBreak/>
              <w:tab/>
              <w:t>2. Направить настоящее постановление в избирательную комиссию Тверской области.</w:t>
            </w:r>
          </w:p>
          <w:p w14:paraId="712BFE4F" w14:textId="77777777" w:rsidR="001C5DFC" w:rsidRDefault="002D4549">
            <w:pPr>
              <w:pStyle w:val="1"/>
              <w:widowControl/>
              <w:suppressAutoHyphens w:val="0"/>
              <w:spacing w:after="0" w:line="36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ab/>
              <w:t>3. Направить настоящее постановление в газету «Новоторжский вестник» для опубликования.</w:t>
            </w:r>
          </w:p>
          <w:p w14:paraId="3FC7FDCE" w14:textId="77777777" w:rsidR="001C5DFC" w:rsidRDefault="002D4549">
            <w:pPr>
              <w:pStyle w:val="1"/>
              <w:widowControl/>
              <w:suppressAutoHyphens w:val="0"/>
              <w:spacing w:after="0" w:line="360" w:lineRule="auto"/>
              <w:jc w:val="both"/>
              <w:textAlignment w:val="auto"/>
            </w:pPr>
            <w:r>
              <w:rPr>
                <w:rStyle w:val="10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ab/>
              <w:t>4. Разместить настоящее постановление на сайте территориальной избирательной комиссии Торжокского района в информационно-телекоммуникационной сети «Интернет».</w:t>
            </w:r>
          </w:p>
        </w:tc>
      </w:tr>
      <w:tr w:rsidR="001C5DFC" w14:paraId="39593FF7" w14:textId="77777777">
        <w:tc>
          <w:tcPr>
            <w:tcW w:w="9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209E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2FF7B63B" w14:textId="77777777" w:rsidR="001C5DFC" w:rsidRDefault="001C5DFC">
      <w:pPr>
        <w:pStyle w:val="1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 w:bidi="ar-SA"/>
        </w:rPr>
      </w:pPr>
    </w:p>
    <w:tbl>
      <w:tblPr>
        <w:tblW w:w="9389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8"/>
        <w:gridCol w:w="3431"/>
      </w:tblGrid>
      <w:tr w:rsidR="001C5DFC" w14:paraId="1DA8D279" w14:textId="77777777"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C48F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7497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C5DFC" w14:paraId="3225E131" w14:textId="77777777"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2AF8" w14:textId="77777777" w:rsidR="001C5DFC" w:rsidRDefault="001C5DFC">
            <w:pPr>
              <w:pStyle w:val="1"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6315" w14:textId="77777777" w:rsidR="001C5DFC" w:rsidRDefault="001C5DFC">
            <w:pPr>
              <w:pStyle w:val="1"/>
              <w:widowControl/>
              <w:suppressAutoHyphens w:val="0"/>
              <w:spacing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723CCFFE" w14:textId="77777777" w:rsidR="001C5DFC" w:rsidRDefault="002D4549">
      <w:pPr>
        <w:pStyle w:val="1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Председатель территориальной</w:t>
      </w:r>
    </w:p>
    <w:p w14:paraId="22043025" w14:textId="77777777" w:rsidR="001C5DFC" w:rsidRDefault="002D4549">
      <w:pPr>
        <w:pStyle w:val="1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избирательной комиссии</w:t>
      </w:r>
    </w:p>
    <w:p w14:paraId="15B7D270" w14:textId="77777777" w:rsidR="001C5DFC" w:rsidRDefault="002D4549">
      <w:pPr>
        <w:pStyle w:val="1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Торжокского    района                                                             О.Н. Колосова</w:t>
      </w:r>
    </w:p>
    <w:p w14:paraId="4810C1BE" w14:textId="77777777" w:rsidR="001C5DFC" w:rsidRDefault="001C5DFC">
      <w:pPr>
        <w:pStyle w:val="1"/>
        <w:widowControl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45E5728F" w14:textId="77777777" w:rsidR="001C5DFC" w:rsidRDefault="002D4549">
      <w:pPr>
        <w:pStyle w:val="1"/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Секретарь территориальной </w:t>
      </w:r>
    </w:p>
    <w:p w14:paraId="0E68BE4E" w14:textId="77777777" w:rsidR="001C5DFC" w:rsidRDefault="002D4549">
      <w:pPr>
        <w:pStyle w:val="1"/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избирательной комиссии</w:t>
      </w:r>
    </w:p>
    <w:p w14:paraId="63596E75" w14:textId="77777777" w:rsidR="001C5DFC" w:rsidRDefault="002D4549">
      <w:pPr>
        <w:pStyle w:val="1"/>
        <w:widowControl/>
        <w:suppressAutoHyphens w:val="0"/>
        <w:spacing w:line="360" w:lineRule="auto"/>
        <w:textAlignment w:val="auto"/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Торжокского    района                                                            Н.А. Бундякова </w:t>
      </w:r>
    </w:p>
    <w:p w14:paraId="78EF5A37" w14:textId="77777777" w:rsidR="001C5DFC" w:rsidRDefault="001C5DFC">
      <w:pPr>
        <w:pStyle w:val="Standard"/>
        <w:spacing w:line="360" w:lineRule="auto"/>
        <w:jc w:val="both"/>
        <w:rPr>
          <w:szCs w:val="28"/>
        </w:rPr>
      </w:pPr>
    </w:p>
    <w:p w14:paraId="1164D669" w14:textId="77777777" w:rsidR="001C5DFC" w:rsidRDefault="002D4549">
      <w:pPr>
        <w:pStyle w:val="Standard"/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6482394F" w14:textId="77777777" w:rsidR="001C5DFC" w:rsidRDefault="001C5DFC">
      <w:pPr>
        <w:pStyle w:val="Standard"/>
        <w:rPr>
          <w:b/>
          <w:sz w:val="24"/>
        </w:rPr>
      </w:pPr>
    </w:p>
    <w:p w14:paraId="72DD6A42" w14:textId="77777777" w:rsidR="001C5DFC" w:rsidRDefault="001C5DFC">
      <w:pPr>
        <w:pStyle w:val="Standard"/>
      </w:pPr>
    </w:p>
    <w:p w14:paraId="334248A9" w14:textId="77777777" w:rsidR="001C5DFC" w:rsidRDefault="001C5DFC">
      <w:pPr>
        <w:pStyle w:val="Standard"/>
      </w:pPr>
    </w:p>
    <w:p w14:paraId="10EA376A" w14:textId="77777777" w:rsidR="001C5DFC" w:rsidRDefault="001C5DFC">
      <w:pPr>
        <w:pStyle w:val="Standard"/>
      </w:pPr>
    </w:p>
    <w:p w14:paraId="045CA3F2" w14:textId="77777777" w:rsidR="001C5DFC" w:rsidRDefault="001C5DFC">
      <w:pPr>
        <w:pStyle w:val="Standard"/>
        <w:jc w:val="left"/>
      </w:pPr>
    </w:p>
    <w:p w14:paraId="710A247F" w14:textId="77777777" w:rsidR="001C5DFC" w:rsidRDefault="001C5DFC">
      <w:pPr>
        <w:pStyle w:val="Standard"/>
        <w:jc w:val="left"/>
      </w:pPr>
    </w:p>
    <w:p w14:paraId="2D271513" w14:textId="77777777" w:rsidR="001C5DFC" w:rsidRDefault="001C5DFC">
      <w:pPr>
        <w:pStyle w:val="Standard"/>
        <w:ind w:left="4860"/>
        <w:rPr>
          <w:szCs w:val="28"/>
        </w:rPr>
      </w:pPr>
    </w:p>
    <w:p w14:paraId="4F6033D2" w14:textId="77777777" w:rsidR="001C5DFC" w:rsidRDefault="001C5DFC">
      <w:pPr>
        <w:pStyle w:val="Standard"/>
        <w:ind w:left="4860"/>
        <w:rPr>
          <w:szCs w:val="28"/>
        </w:rPr>
      </w:pPr>
    </w:p>
    <w:p w14:paraId="38B0E8CA" w14:textId="77777777" w:rsidR="001C5DFC" w:rsidRDefault="001C5DFC">
      <w:pPr>
        <w:pStyle w:val="Standard"/>
        <w:ind w:left="4860"/>
        <w:rPr>
          <w:szCs w:val="28"/>
        </w:rPr>
      </w:pPr>
    </w:p>
    <w:p w14:paraId="75DF5DA1" w14:textId="77777777" w:rsidR="001C5DFC" w:rsidRDefault="001C5DFC">
      <w:pPr>
        <w:pStyle w:val="Standard"/>
        <w:ind w:left="4860"/>
        <w:rPr>
          <w:szCs w:val="28"/>
        </w:rPr>
      </w:pPr>
    </w:p>
    <w:p w14:paraId="1517D7EF" w14:textId="77777777" w:rsidR="001C5DFC" w:rsidRDefault="001C5DFC">
      <w:pPr>
        <w:pStyle w:val="Standard"/>
        <w:ind w:left="4860"/>
        <w:rPr>
          <w:szCs w:val="28"/>
        </w:rPr>
      </w:pPr>
    </w:p>
    <w:p w14:paraId="4EC3BB9F" w14:textId="77777777" w:rsidR="001C5DFC" w:rsidRDefault="001C5DFC">
      <w:pPr>
        <w:pStyle w:val="Standard"/>
        <w:jc w:val="left"/>
        <w:rPr>
          <w:szCs w:val="28"/>
        </w:rPr>
      </w:pPr>
    </w:p>
    <w:p w14:paraId="4601ADC2" w14:textId="77777777" w:rsidR="001C5DFC" w:rsidRDefault="002D4549">
      <w:pPr>
        <w:pStyle w:val="Standard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Приложение № 1</w:t>
      </w:r>
    </w:p>
    <w:p w14:paraId="4973D400" w14:textId="77777777" w:rsidR="001C5DFC" w:rsidRDefault="002D4549">
      <w:pPr>
        <w:pStyle w:val="Textbodyindent"/>
        <w:spacing w:after="0"/>
        <w:ind w:left="4500" w:firstLine="180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территориальной избирательной комиссии</w:t>
      </w:r>
    </w:p>
    <w:p w14:paraId="7B98ECBF" w14:textId="77777777" w:rsidR="001C5DFC" w:rsidRDefault="002D4549">
      <w:pPr>
        <w:pStyle w:val="Textbodyindent"/>
        <w:spacing w:after="0"/>
        <w:ind w:left="4500" w:firstLine="180"/>
        <w:jc w:val="right"/>
        <w:rPr>
          <w:sz w:val="22"/>
          <w:szCs w:val="22"/>
        </w:rPr>
      </w:pPr>
      <w:r>
        <w:rPr>
          <w:sz w:val="22"/>
          <w:szCs w:val="22"/>
        </w:rPr>
        <w:t>Торжокского района</w:t>
      </w:r>
    </w:p>
    <w:p w14:paraId="34BF590B" w14:textId="726A7DBE" w:rsidR="001C5DFC" w:rsidRDefault="002D4549">
      <w:pPr>
        <w:pStyle w:val="Standard"/>
        <w:tabs>
          <w:tab w:val="left" w:pos="709"/>
        </w:tabs>
        <w:jc w:val="right"/>
      </w:pPr>
      <w:r>
        <w:rPr>
          <w:rStyle w:val="10"/>
          <w:bCs/>
          <w:sz w:val="22"/>
          <w:szCs w:val="22"/>
        </w:rPr>
        <w:t xml:space="preserve">                                                                от 06 января 2026г </w:t>
      </w:r>
      <w:r w:rsidR="00282C53">
        <w:rPr>
          <w:rStyle w:val="10"/>
          <w:bCs/>
          <w:sz w:val="22"/>
          <w:szCs w:val="22"/>
        </w:rPr>
        <w:t>208</w:t>
      </w:r>
      <w:r>
        <w:rPr>
          <w:rStyle w:val="10"/>
          <w:bCs/>
          <w:sz w:val="22"/>
          <w:szCs w:val="22"/>
        </w:rPr>
        <w:t>/</w:t>
      </w:r>
      <w:r w:rsidR="00282C53">
        <w:rPr>
          <w:rStyle w:val="10"/>
          <w:bCs/>
          <w:sz w:val="22"/>
          <w:szCs w:val="22"/>
        </w:rPr>
        <w:t>97</w:t>
      </w:r>
      <w:r>
        <w:rPr>
          <w:rStyle w:val="10"/>
          <w:bCs/>
          <w:sz w:val="22"/>
          <w:szCs w:val="22"/>
        </w:rPr>
        <w:t>7-</w:t>
      </w:r>
      <w:r>
        <w:rPr>
          <w:rStyle w:val="10"/>
          <w:bCs/>
          <w:szCs w:val="28"/>
        </w:rPr>
        <w:t>5</w:t>
      </w:r>
    </w:p>
    <w:p w14:paraId="2BC7C600" w14:textId="77777777" w:rsidR="001C5DFC" w:rsidRDefault="002D4549">
      <w:pPr>
        <w:pStyle w:val="1"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Схема одномандатных избирательных округов </w:t>
      </w:r>
    </w:p>
    <w:p w14:paraId="2A03C106" w14:textId="77777777" w:rsidR="001C5DFC" w:rsidRDefault="002D4549">
      <w:pPr>
        <w:pStyle w:val="Standard"/>
        <w:ind w:left="-120"/>
      </w:pPr>
      <w:r>
        <w:rPr>
          <w:rStyle w:val="10"/>
          <w:b/>
          <w:kern w:val="0"/>
          <w:szCs w:val="28"/>
          <w:lang w:eastAsia="ru-RU"/>
        </w:rPr>
        <w:t>для проведения выборов депутатов Думы   Торжокского  муниципального округа Тверской области</w:t>
      </w:r>
    </w:p>
    <w:p w14:paraId="6D10C08B" w14:textId="77777777" w:rsidR="001C5DFC" w:rsidRDefault="002D4549">
      <w:pPr>
        <w:pStyle w:val="Standard"/>
        <w:spacing w:after="0" w:line="240" w:lineRule="auto"/>
        <w:ind w:left="-120" w:firstLine="829"/>
        <w:jc w:val="both"/>
      </w:pPr>
      <w:r>
        <w:t>Общее количество избирателей, зарегистрированных на территории</w:t>
      </w:r>
    </w:p>
    <w:p w14:paraId="36B78BA2" w14:textId="77777777" w:rsidR="001C5DFC" w:rsidRDefault="002D4549">
      <w:pPr>
        <w:pStyle w:val="Standard"/>
        <w:spacing w:after="0" w:line="240" w:lineRule="auto"/>
        <w:ind w:left="-120" w:firstLine="829"/>
        <w:jc w:val="both"/>
      </w:pPr>
      <w:r>
        <w:t>муниципального образования Торжокский муниципальный округ по состоянию на1 июля 2025 года –</w:t>
      </w:r>
      <w:r>
        <w:rPr>
          <w:rStyle w:val="10"/>
          <w:b/>
        </w:rPr>
        <w:t>45384</w:t>
      </w:r>
    </w:p>
    <w:p w14:paraId="3A749859" w14:textId="77777777" w:rsidR="001C5DFC" w:rsidRDefault="002D4549">
      <w:pPr>
        <w:pStyle w:val="Standard"/>
        <w:spacing w:after="0" w:line="240" w:lineRule="auto"/>
        <w:ind w:left="-120" w:firstLine="829"/>
        <w:jc w:val="both"/>
      </w:pPr>
      <w:r>
        <w:rPr>
          <w:rStyle w:val="10"/>
          <w:szCs w:val="28"/>
          <w:lang w:eastAsia="ar-SA"/>
        </w:rPr>
        <w:t>Число замещаемых мандатов – 23 (мажоритарная избирательная система относительного большинства).</w:t>
      </w:r>
    </w:p>
    <w:p w14:paraId="260567A6" w14:textId="77777777" w:rsidR="001C5DFC" w:rsidRDefault="002D4549">
      <w:pPr>
        <w:pStyle w:val="Standard"/>
        <w:spacing w:after="0" w:line="240" w:lineRule="auto"/>
        <w:ind w:left="-120" w:firstLine="829"/>
        <w:jc w:val="both"/>
      </w:pPr>
      <w:r>
        <w:t xml:space="preserve">Средняя норма представительства избирателей на один депутатский мандат составляет </w:t>
      </w:r>
      <w:r>
        <w:rPr>
          <w:rStyle w:val="10"/>
          <w:b/>
        </w:rPr>
        <w:t>1973 избирателя.</w:t>
      </w:r>
    </w:p>
    <w:p w14:paraId="38661290" w14:textId="77777777" w:rsidR="001C5DFC" w:rsidRPr="009C7F38" w:rsidRDefault="002D4549">
      <w:pPr>
        <w:pStyle w:val="1"/>
        <w:spacing w:after="0" w:line="240" w:lineRule="auto"/>
        <w:ind w:firstLine="709"/>
        <w:jc w:val="both"/>
        <w:rPr>
          <w:lang w:val="en-US"/>
        </w:rPr>
      </w:pPr>
      <w:r>
        <w:rPr>
          <w:rStyle w:val="10"/>
          <w:rFonts w:ascii="Times New Roman" w:eastAsia="Times New Roman" w:hAnsi="Times New Roman"/>
          <w:sz w:val="28"/>
          <w:szCs w:val="28"/>
          <w:lang w:eastAsia="ar-SA"/>
        </w:rPr>
        <w:t xml:space="preserve">Избирательная комиссия, организующая выборы </w:t>
      </w:r>
      <w:r>
        <w:rPr>
          <w:rStyle w:val="10"/>
          <w:rFonts w:ascii="Times New Roman" w:eastAsia="Times New Roman" w:hAnsi="Times New Roman"/>
          <w:bCs/>
          <w:sz w:val="28"/>
          <w:szCs w:val="28"/>
          <w:lang w:eastAsia="ar-SA"/>
        </w:rPr>
        <w:t xml:space="preserve">депутатов </w:t>
      </w:r>
      <w:r>
        <w:rPr>
          <w:rStyle w:val="10"/>
          <w:rFonts w:ascii="Times New Roman" w:hAnsi="Times New Roman" w:cs="Times New Roman"/>
          <w:bCs/>
          <w:sz w:val="28"/>
          <w:szCs w:val="28"/>
        </w:rPr>
        <w:t>Думы   Торжокского  муниципального округа Тверской области первого созыва</w:t>
      </w:r>
      <w:r>
        <w:rPr>
          <w:rStyle w:val="10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Style w:val="10"/>
          <w:rFonts w:ascii="Times New Roman" w:eastAsia="Times New Roman" w:hAnsi="Times New Roman" w:cs="Times New Roman"/>
          <w:bCs/>
          <w:sz w:val="28"/>
          <w:szCs w:val="28"/>
          <w:lang w:eastAsia="ar-SA"/>
        </w:rPr>
        <w:t>территориальная избирательная комиссия Торжокского района.</w:t>
      </w:r>
    </w:p>
    <w:p w14:paraId="22D8730B" w14:textId="5365DB4C" w:rsidR="001C5DFC" w:rsidRDefault="001C5DFC">
      <w:pPr>
        <w:pStyle w:val="1"/>
        <w:widowControl/>
        <w:suppressAutoHyphens w:val="0"/>
        <w:spacing w:before="100" w:after="100" w:line="240" w:lineRule="auto"/>
        <w:textAlignment w:val="auto"/>
      </w:pPr>
    </w:p>
    <w:p w14:paraId="64C22B09" w14:textId="77777777" w:rsidR="001C5DFC" w:rsidRDefault="001C5DFC">
      <w:pPr>
        <w:pStyle w:val="Standard"/>
        <w:spacing w:after="0" w:line="240" w:lineRule="auto"/>
        <w:jc w:val="both"/>
      </w:pPr>
    </w:p>
    <w:p w14:paraId="07F9E166" w14:textId="77777777" w:rsidR="001C5DFC" w:rsidRDefault="001C5DFC">
      <w:pPr>
        <w:pStyle w:val="Standard"/>
        <w:tabs>
          <w:tab w:val="left" w:pos="709"/>
        </w:tabs>
        <w:jc w:val="left"/>
        <w:rPr>
          <w:b/>
          <w:bCs/>
          <w:szCs w:val="28"/>
        </w:rPr>
      </w:pPr>
    </w:p>
    <w:tbl>
      <w:tblPr>
        <w:tblW w:w="93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4961"/>
        <w:gridCol w:w="1701"/>
      </w:tblGrid>
      <w:tr w:rsidR="001C5DFC" w14:paraId="53357D68" w14:textId="77777777" w:rsidTr="009C7F38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B377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  <w:rPr>
                <w:bCs/>
              </w:rPr>
            </w:pPr>
            <w:r>
              <w:rPr>
                <w:bCs/>
              </w:rPr>
              <w:t>№</w:t>
            </w:r>
          </w:p>
          <w:p w14:paraId="3819928E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</w:pPr>
            <w:r>
              <w:rPr>
                <w:rStyle w:val="10"/>
                <w:bCs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1F83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  <w:rPr>
                <w:bCs/>
              </w:rPr>
            </w:pPr>
            <w:r>
              <w:rPr>
                <w:bCs/>
              </w:rPr>
              <w:t>Наименование</w:t>
            </w:r>
          </w:p>
          <w:p w14:paraId="607DBAD5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</w:pPr>
            <w:r>
              <w:rPr>
                <w:rStyle w:val="10"/>
                <w:bCs/>
              </w:rPr>
              <w:t>избирательного округа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59D7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  <w:rPr>
                <w:bCs/>
              </w:rPr>
            </w:pPr>
            <w:r>
              <w:rPr>
                <w:bCs/>
              </w:rPr>
              <w:t>Описание</w:t>
            </w:r>
          </w:p>
          <w:p w14:paraId="7B046C7C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</w:pPr>
            <w:r>
              <w:rPr>
                <w:rStyle w:val="10"/>
                <w:bCs/>
              </w:rPr>
              <w:t>избирательного округа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DA03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  <w:rPr>
                <w:bCs/>
              </w:rPr>
            </w:pPr>
            <w:r>
              <w:rPr>
                <w:bCs/>
              </w:rPr>
              <w:t>Число</w:t>
            </w:r>
          </w:p>
          <w:p w14:paraId="1532A6CB" w14:textId="77777777" w:rsidR="001C5DFC" w:rsidRDefault="002D4549">
            <w:pPr>
              <w:pStyle w:val="Standard"/>
              <w:tabs>
                <w:tab w:val="left" w:pos="709"/>
              </w:tabs>
              <w:spacing w:after="0"/>
            </w:pPr>
            <w:r>
              <w:rPr>
                <w:rStyle w:val="10"/>
                <w:bCs/>
              </w:rPr>
              <w:t>избирате-лей</w:t>
            </w:r>
          </w:p>
        </w:tc>
      </w:tr>
      <w:tr w:rsidR="001C5DFC" w14:paraId="15F84301" w14:textId="77777777" w:rsidTr="009C7F38">
        <w:trPr>
          <w:trHeight w:val="7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D972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  <w:r w:rsidRPr="002E728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BC03" w14:textId="77777777" w:rsidR="001C5DFC" w:rsidRPr="002357C4" w:rsidRDefault="002D4549" w:rsidP="002357C4">
            <w:pPr>
              <w:pStyle w:val="Standard"/>
              <w:tabs>
                <w:tab w:val="left" w:pos="-100"/>
              </w:tabs>
              <w:snapToGrid w:val="0"/>
              <w:ind w:left="-100"/>
              <w:rPr>
                <w:bCs/>
                <w:sz w:val="22"/>
                <w:szCs w:val="22"/>
              </w:rPr>
            </w:pPr>
            <w:r w:rsidRPr="002357C4">
              <w:rPr>
                <w:bCs/>
                <w:sz w:val="22"/>
                <w:szCs w:val="22"/>
              </w:rPr>
              <w:t>Одномандатный избирательный округ №1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9183" w14:textId="77777777" w:rsidR="001C5DFC" w:rsidRPr="00AB0262" w:rsidRDefault="002D4549">
            <w:pPr>
              <w:pStyle w:val="1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Поселок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Высокое (местоположение:быв. с/п Высокое) , </w:t>
            </w:r>
          </w:p>
          <w:p w14:paraId="413A20F0" w14:textId="77777777" w:rsidR="001C5DFC" w:rsidRPr="00AB0262" w:rsidRDefault="002D4549">
            <w:pPr>
              <w:pStyle w:val="1"/>
              <w:jc w:val="both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Барсуки, Бернишено, Бибиково,Богатьково,Боярское,Васьково,Васильево,Великоселье, Высокое,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Возжанки,Воропуни,Горицы,Жулево,Заболотье,Зеленцино,Зябриково,Кунганово,Кожевниково, Глухово, Дмитровка, Нежданово, Новое, Николаевка, Поречье, Ременево, Саполово,Скоморохово.Лаврово,Нестерово,НовоГлинкино,Стукшино.Красные Зори, Коробино, Лыково, Михайлово, Патраково, Подолы,</w:t>
            </w:r>
            <w:r w:rsidRPr="00AB0262">
              <w:rPr>
                <w:rStyle w:val="10"/>
                <w:bCs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Понкратово, Скрябино, Старое, Филитово, Цапушево.</w:t>
            </w:r>
          </w:p>
          <w:p w14:paraId="6E0E6290" w14:textId="77777777" w:rsidR="001C5DFC" w:rsidRPr="00AB0262" w:rsidRDefault="002D4549">
            <w:pPr>
              <w:pStyle w:val="Standard"/>
              <w:tabs>
                <w:tab w:val="left" w:pos="0"/>
              </w:tabs>
              <w:snapToGrid w:val="0"/>
              <w:ind w:right="-106"/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bCs/>
                <w:sz w:val="24"/>
              </w:rPr>
              <w:t>Село</w:t>
            </w:r>
            <w:r w:rsidRPr="00AB0262">
              <w:rPr>
                <w:rStyle w:val="10"/>
                <w:bCs/>
                <w:color w:val="FF0000"/>
                <w:sz w:val="24"/>
              </w:rPr>
              <w:t xml:space="preserve"> </w:t>
            </w:r>
            <w:r w:rsidRPr="00AB0262">
              <w:rPr>
                <w:rStyle w:val="10"/>
                <w:bCs/>
                <w:sz w:val="24"/>
              </w:rPr>
              <w:t>Страшевичи (местоположение:быв. с/п Страшевичи),</w:t>
            </w:r>
          </w:p>
          <w:p w14:paraId="38E8242D" w14:textId="77777777" w:rsidR="001C5DFC" w:rsidRPr="00AB0262" w:rsidRDefault="002D4549">
            <w:pPr>
              <w:pStyle w:val="Standard"/>
              <w:tabs>
                <w:tab w:val="left" w:pos="0"/>
              </w:tabs>
              <w:snapToGrid w:val="0"/>
              <w:ind w:right="-106"/>
              <w:jc w:val="both"/>
              <w:rPr>
                <w:bCs/>
                <w:sz w:val="24"/>
              </w:rPr>
            </w:pPr>
            <w:r w:rsidRPr="00AB0262">
              <w:rPr>
                <w:bCs/>
                <w:sz w:val="24"/>
              </w:rPr>
              <w:t>Деревни:Александровка, Анцифорово, Багаиха, Бачерово, Бурчиха, Богородецкое, Вишенки, Высокое, Горы, Дулово, Заря, Копыряне, Корзово, Коротково, Меленки, Михайлово, Немчино, Ново-Петровское, Редькино, Сверчково, Фомино, Чернигово, Абакумово, Бабино, Задорье, Иванково, Коршево, Лужково, Осипово, Прусово, Скрылево, Фомишиха, Явидово, Боркино, Высокое, Глазуны, Гудково, Дмитровское, Елизаветино, Кафтырево, Конышково, Мякинница, Падерино, Пашино, Раменки, Русино, Рябиниха, Чигариха, Шепетово, пос. Мякинницкийльнозавод,</w:t>
            </w:r>
          </w:p>
          <w:p w14:paraId="3CC0A18C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sz w:val="24"/>
              </w:rPr>
            </w:pPr>
            <w:r w:rsidRPr="00AB0262">
              <w:rPr>
                <w:rStyle w:val="10"/>
                <w:bCs/>
                <w:sz w:val="24"/>
              </w:rPr>
              <w:t>Сосновка(местоположение: быв. с/п Сукромленское),Межострово(местоположение: быв. с/п Сукромленское), Непорово(местоположение: быв.с/п Сукромленское), Отрадное (местоположение: быв.с/п Сукромленское), Журавки (местоположение: быв.с/п Сукромленское), Песчанки(местоположение: быв.с/п Сукромленское).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5179" w14:textId="77777777" w:rsidR="001C5DFC" w:rsidRDefault="001C5DFC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</w:p>
          <w:p w14:paraId="04FC7217" w14:textId="77777777" w:rsidR="001C5DFC" w:rsidRDefault="001C5DFC" w:rsidP="00D33893">
            <w:pPr>
              <w:pStyle w:val="Standard"/>
              <w:tabs>
                <w:tab w:val="left" w:pos="0"/>
              </w:tabs>
              <w:snapToGrid w:val="0"/>
              <w:rPr>
                <w:b/>
                <w:bCs/>
                <w:sz w:val="24"/>
                <w:szCs w:val="28"/>
              </w:rPr>
            </w:pPr>
          </w:p>
          <w:p w14:paraId="63B19BBE" w14:textId="77777777" w:rsidR="001C5DFC" w:rsidRDefault="001C5DFC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</w:p>
          <w:p w14:paraId="2FB0BB7D" w14:textId="49DF33BC" w:rsidR="001C5DFC" w:rsidRDefault="00282C53" w:rsidP="00AB0262">
            <w:pPr>
              <w:pStyle w:val="Standard"/>
              <w:snapToGrid w:val="0"/>
              <w:ind w:left="-114" w:right="-10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184</w:t>
            </w:r>
            <w:r w:rsidR="00CF4E75">
              <w:rPr>
                <w:b/>
                <w:bCs/>
                <w:sz w:val="24"/>
                <w:szCs w:val="28"/>
              </w:rPr>
              <w:t>8</w:t>
            </w:r>
          </w:p>
          <w:p w14:paraId="2A1580BB" w14:textId="77777777" w:rsidR="001C5DFC" w:rsidRDefault="001C5DFC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</w:p>
        </w:tc>
      </w:tr>
      <w:tr w:rsidR="001C5DFC" w14:paraId="0EA686FC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3243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  <w:r w:rsidRPr="002E728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1752" w14:textId="77777777" w:rsidR="001C5DFC" w:rsidRPr="002357C4" w:rsidRDefault="002D4549" w:rsidP="002357C4">
            <w:pPr>
              <w:pStyle w:val="Standard"/>
              <w:tabs>
                <w:tab w:val="left" w:pos="0"/>
              </w:tabs>
              <w:snapToGrid w:val="0"/>
              <w:ind w:right="-115"/>
              <w:jc w:val="left"/>
              <w:rPr>
                <w:bCs/>
                <w:sz w:val="22"/>
                <w:szCs w:val="22"/>
              </w:rPr>
            </w:pPr>
            <w:r w:rsidRPr="002357C4">
              <w:rPr>
                <w:bCs/>
                <w:sz w:val="22"/>
                <w:szCs w:val="22"/>
              </w:rPr>
              <w:t>Одномандатный избирательный округ №2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7CAF" w14:textId="77777777" w:rsidR="001C5DFC" w:rsidRPr="00AB0262" w:rsidRDefault="002D4549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Село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Сукромля (местоположение: быв.с/п Сукромленское),</w:t>
            </w:r>
          </w:p>
          <w:p w14:paraId="7922FB85" w14:textId="77777777" w:rsidR="001C5DFC" w:rsidRPr="00AB0262" w:rsidRDefault="002D4549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Деревни:</w:t>
            </w:r>
            <w:r w:rsidRPr="00AB0262">
              <w:rPr>
                <w:rStyle w:val="10"/>
                <w:bCs/>
                <w:sz w:val="24"/>
              </w:rPr>
              <w:t xml:space="preserve"> Алексейково, Воронцы, Галки, Дубки,  Захаркино, Каряево, Латиброво Нерудный, Нивы, Новинки, , Поддубье, Самотелки, Альфимово, Аксеново, Андрюшино, Васильцево, Горянка, Загорье, Костромка, Лепешкино, Луняково, Ново-Александровка, Павлушкино, Переслегино, Рожново, Слоново, Снегирево,Строевичи,Щемелинино</w:t>
            </w:r>
            <w:r w:rsidRPr="00AB0262">
              <w:rPr>
                <w:rStyle w:val="10"/>
                <w:bCs/>
                <w:color w:val="FF0000"/>
                <w:sz w:val="24"/>
              </w:rPr>
              <w:t xml:space="preserve"> </w:t>
            </w:r>
          </w:p>
          <w:p w14:paraId="4E181520" w14:textId="77777777" w:rsidR="001C5DFC" w:rsidRPr="00AB0262" w:rsidRDefault="002D4549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bCs/>
                <w:sz w:val="24"/>
              </w:rPr>
              <w:t xml:space="preserve">Деревня </w:t>
            </w:r>
            <w:r w:rsidRPr="00AB0262">
              <w:rPr>
                <w:rStyle w:val="10"/>
                <w:bCs/>
                <w:sz w:val="24"/>
              </w:rPr>
              <w:t>Борисцево(местоположение: быв. с/п Борисцевское)</w:t>
            </w:r>
          </w:p>
          <w:p w14:paraId="0CEF578D" w14:textId="77777777" w:rsidR="001C5DFC" w:rsidRPr="00AB0262" w:rsidRDefault="002D4549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bCs/>
                <w:sz w:val="24"/>
              </w:rPr>
              <w:t>Деревни</w:t>
            </w:r>
            <w:r w:rsidRPr="00AB0262">
              <w:rPr>
                <w:rStyle w:val="10"/>
                <w:bCs/>
                <w:color w:val="FF0000"/>
                <w:sz w:val="24"/>
              </w:rPr>
              <w:t>:</w:t>
            </w:r>
            <w:r w:rsidRPr="00AB0262">
              <w:rPr>
                <w:rStyle w:val="10"/>
                <w:bCs/>
                <w:sz w:val="24"/>
              </w:rPr>
              <w:t>Березки, Головинские Горки, Костешино, Красный Торфяник, Ляхово, Новое Борисцево, Медведково, Скрипково, Сывороткино, Садок.</w:t>
            </w:r>
            <w:r w:rsidRPr="00AB0262">
              <w:rPr>
                <w:rStyle w:val="10"/>
                <w:bCs/>
                <w:color w:val="FF0000"/>
                <w:sz w:val="24"/>
              </w:rPr>
              <w:t xml:space="preserve"> </w:t>
            </w:r>
            <w:r w:rsidRPr="00AB0262">
              <w:rPr>
                <w:rStyle w:val="10"/>
                <w:b/>
                <w:bCs/>
                <w:sz w:val="24"/>
              </w:rPr>
              <w:t>Деревня</w:t>
            </w:r>
            <w:r w:rsidRPr="00AB0262">
              <w:rPr>
                <w:rStyle w:val="10"/>
                <w:bCs/>
                <w:color w:val="FF0000"/>
                <w:sz w:val="24"/>
              </w:rPr>
              <w:t xml:space="preserve"> </w:t>
            </w:r>
            <w:r w:rsidRPr="00AB0262">
              <w:rPr>
                <w:rStyle w:val="10"/>
                <w:bCs/>
                <w:sz w:val="24"/>
              </w:rPr>
              <w:t>Маслово (местоположение:быв. с/п Масловоское),</w:t>
            </w:r>
          </w:p>
          <w:p w14:paraId="41380A61" w14:textId="3C0CF9FD" w:rsidR="001C5DFC" w:rsidRPr="00AB0262" w:rsidRDefault="002D4549" w:rsidP="003A2B85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  <w:r w:rsidRPr="00AB0262">
              <w:rPr>
                <w:rStyle w:val="10"/>
                <w:bCs/>
                <w:sz w:val="24"/>
              </w:rPr>
              <w:t>Деревни:Андреево, Бутивицы,  Карцово, Макарьино, Негоново, Рашкино, Слепетово, Тимофеево, Щилово, Тупиково, Обухово, Исаково, Кисляково,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Селихово, Аннино, Барыково, Екатино, Машутино.п.Победа, п.Первое Мая, Щербово,  Березки, Кочерово, Новинки, Печки, Чевакино.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0228" w14:textId="3A510B58" w:rsidR="001C5DFC" w:rsidRDefault="00282C53" w:rsidP="009C7F38">
            <w:pPr>
              <w:pStyle w:val="Standard"/>
              <w:tabs>
                <w:tab w:val="left" w:pos="0"/>
              </w:tabs>
              <w:snapToGrid w:val="0"/>
              <w:ind w:right="-100"/>
              <w:rPr>
                <w:b/>
                <w:bCs/>
                <w:sz w:val="24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8"/>
              </w:rPr>
              <w:t>1995</w:t>
            </w:r>
          </w:p>
        </w:tc>
      </w:tr>
      <w:tr w:rsidR="001C5DFC" w14:paraId="0DC4CFDC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2BD8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  <w:r w:rsidRPr="002E728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BD15" w14:textId="77777777" w:rsidR="001C5DFC" w:rsidRPr="002357C4" w:rsidRDefault="002D4549" w:rsidP="002357C4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2357C4">
              <w:rPr>
                <w:bCs/>
                <w:sz w:val="22"/>
                <w:szCs w:val="22"/>
              </w:rPr>
              <w:t>Одномандатный избирательный округ №3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B0A2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sz w:val="24"/>
              </w:rPr>
            </w:pP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Деревня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 xml:space="preserve">Мошки (местоположение быв. с/п Мошковское), </w:t>
            </w:r>
          </w:p>
          <w:p w14:paraId="0F16272C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sz w:val="24"/>
              </w:rPr>
            </w:pPr>
            <w:r w:rsidRPr="00AB0262">
              <w:rPr>
                <w:rStyle w:val="10"/>
                <w:kern w:val="0"/>
                <w:sz w:val="24"/>
                <w:lang w:eastAsia="ru-RU"/>
              </w:rPr>
              <w:t>деревни:Гусенец, Дурулино, Еремкино, Кречетово, Матюково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,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Новгородское,Пожитово, Поломеницы,Помазкино, Семенково,НовоСимонково, Старо-Симонково,Стружня, Упирвичи,Хлыщево,Ягодкино,</w:t>
            </w:r>
          </w:p>
          <w:p w14:paraId="5FE9812C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Булатниково,Дорофейки, Еремейки, Карцово, Коптево, Мартыново,Мишутино, Тимонино,Чуриково,Шуколово.Абакумово,Анненское,Бессменино, Заречье, Липига, Лопатино, Мельгубово, Ряхово, Теткино, Тредубье, Троицкое, Хребтово, Чеграево.</w:t>
            </w:r>
          </w:p>
          <w:p w14:paraId="1C0D6C0C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sz w:val="24"/>
              </w:rPr>
            </w:pPr>
            <w:r w:rsidRPr="00AB0262">
              <w:rPr>
                <w:rStyle w:val="10"/>
                <w:bCs/>
                <w:sz w:val="24"/>
              </w:rPr>
              <w:t xml:space="preserve"> </w:t>
            </w:r>
            <w:r w:rsidRPr="00AB0262">
              <w:rPr>
                <w:rStyle w:val="10"/>
                <w:b/>
                <w:bCs/>
                <w:sz w:val="24"/>
              </w:rPr>
              <w:t>Деревня</w:t>
            </w:r>
            <w:r w:rsidRPr="00AB0262">
              <w:rPr>
                <w:rStyle w:val="10"/>
                <w:bCs/>
                <w:sz w:val="24"/>
              </w:rPr>
              <w:t xml:space="preserve">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Ладьино (местоположение%быв. с/п Высоковское), деревни:Барыково,Ванеево,Дары,Игнатьево,Колосово,Костромино, Копкино, Обухово,  Буконтово, Дудорово, Еменово, Жеротино, Жилкино, Логуново, Пестово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. </w:t>
            </w: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Деревня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Пирогово (местоположение: быв. Грузинскоес/п),</w:t>
            </w:r>
          </w:p>
          <w:p w14:paraId="2A2FCCCD" w14:textId="4475D2AA" w:rsidR="001C5DFC" w:rsidRPr="00AB0262" w:rsidRDefault="002D4549" w:rsidP="00282C53">
            <w:pPr>
              <w:pStyle w:val="Standard"/>
              <w:tabs>
                <w:tab w:val="left" w:pos="709"/>
              </w:tabs>
              <w:snapToGrid w:val="0"/>
              <w:jc w:val="both"/>
              <w:rPr>
                <w:sz w:val="24"/>
              </w:rPr>
            </w:pPr>
            <w:r w:rsidRPr="00AB0262">
              <w:rPr>
                <w:rStyle w:val="10"/>
                <w:kern w:val="0"/>
                <w:sz w:val="24"/>
                <w:lang w:eastAsia="ru-RU"/>
              </w:rPr>
              <w:t xml:space="preserve">Деревни:Захожье,Костино,Леушкино,Млевичи,Селестрово,Чайкино,Богуново,Дмитровское,Ильино,Кашаево,Радилово,Чернавы,Чуриково, </w:t>
            </w: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Деревни: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(местоположение: быв. Грузинскоес/п), деревни: Курово,Медухово,Петропавлово, Синцово, Хотиново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A7DF" w14:textId="7BFD48F1" w:rsidR="001C5DFC" w:rsidRDefault="00CF4E75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1940</w:t>
            </w:r>
          </w:p>
        </w:tc>
      </w:tr>
      <w:tr w:rsidR="001C5DFC" w14:paraId="671C40DA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E717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  <w:r w:rsidRPr="002E728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31B9" w14:textId="77777777" w:rsidR="001C5DFC" w:rsidRPr="002357C4" w:rsidRDefault="002D4549" w:rsidP="002357C4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2357C4">
              <w:rPr>
                <w:bCs/>
                <w:sz w:val="22"/>
                <w:szCs w:val="22"/>
              </w:rPr>
              <w:t>Одномандатный избирательный округ №4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7446" w14:textId="77777777" w:rsidR="001C5DFC" w:rsidRPr="00AB0262" w:rsidRDefault="002D4549">
            <w:pPr>
              <w:pStyle w:val="1"/>
              <w:jc w:val="both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Поселок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Мирный (местоположение Мирновское сельское поселение),</w:t>
            </w:r>
          </w:p>
          <w:p w14:paraId="64959B1C" w14:textId="77777777" w:rsidR="001C5DFC" w:rsidRPr="00AB0262" w:rsidRDefault="002D4549">
            <w:pPr>
              <w:pStyle w:val="1"/>
              <w:jc w:val="both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Бор, Бродниково, Бубеньево,Владычня, Внуково, Восход, Гальково, Думаново, Маркашино,Миронежье, Можайцево,Паника,Погорелово,Савинские Горки, Спасс, Савинское.Андрианово,Глядини,Домославль, Измайлово, Клоково, Кляково, Коноплище, Кресино,Любини,Набережный Орехово, Селихово, Старое Беркаево, Новое Беркаево, Терешкино, ж.д.ст. Терешкино, Юрьицево,ж.д.разъезд Колодези.</w:t>
            </w:r>
          </w:p>
          <w:p w14:paraId="5A6C80C6" w14:textId="77777777" w:rsidR="001C5DFC" w:rsidRPr="00AB0262" w:rsidRDefault="002D4549">
            <w:pPr>
              <w:pStyle w:val="1"/>
              <w:widowControl/>
              <w:tabs>
                <w:tab w:val="left" w:pos="709"/>
              </w:tabs>
              <w:spacing w:after="0" w:line="240" w:lineRule="auto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bCs/>
                <w:lang w:bidi="ar-SA"/>
              </w:rPr>
              <w:t>Поселок</w:t>
            </w:r>
            <w:r w:rsidRPr="00AB0262">
              <w:rPr>
                <w:rStyle w:val="10"/>
                <w:rFonts w:ascii="Times New Roman" w:eastAsia="Times New Roman" w:hAnsi="Times New Roman" w:cs="Times New Roman"/>
                <w:bCs/>
                <w:color w:val="FF0000"/>
                <w:lang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bCs/>
                <w:lang w:bidi="ar-SA"/>
              </w:rPr>
              <w:t xml:space="preserve">Славный (местоположение: бывшее Будовское с/п). </w:t>
            </w:r>
          </w:p>
          <w:p w14:paraId="0F951296" w14:textId="77777777" w:rsidR="001C5DFC" w:rsidRPr="00AB0262" w:rsidRDefault="001C5DFC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B21F" w14:textId="77777777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2170</w:t>
            </w:r>
          </w:p>
        </w:tc>
      </w:tr>
      <w:tr w:rsidR="001C5DFC" w14:paraId="0B5C5948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D31F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  <w:r w:rsidRPr="002E7280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23A1" w14:textId="77777777" w:rsidR="001C5DFC" w:rsidRPr="002357C4" w:rsidRDefault="002D4549" w:rsidP="002357C4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2357C4">
              <w:rPr>
                <w:bCs/>
                <w:sz w:val="22"/>
                <w:szCs w:val="22"/>
              </w:rPr>
              <w:t>Одномандатный избирательный округ №5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A963" w14:textId="77777777" w:rsidR="001C5DFC" w:rsidRPr="00AB0262" w:rsidRDefault="002D4549">
            <w:pPr>
              <w:pStyle w:val="1"/>
              <w:widowControl/>
              <w:tabs>
                <w:tab w:val="left" w:pos="709"/>
              </w:tabs>
              <w:spacing w:after="0" w:line="240" w:lineRule="auto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Село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Марьино(местоположение: бывшее Марьинское с/п), </w:t>
            </w:r>
          </w:p>
          <w:p w14:paraId="784602E5" w14:textId="77777777" w:rsidR="001C5DFC" w:rsidRPr="00AB0262" w:rsidRDefault="002D4549">
            <w:pPr>
              <w:pStyle w:val="1"/>
              <w:widowControl/>
              <w:tabs>
                <w:tab w:val="left" w:pos="709"/>
              </w:tabs>
              <w:spacing w:after="0" w:line="240" w:lineRule="auto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Андриянцево, Васильково, Васильева Гора, Дубровка, Жданово, Колесные Горки, Малиновка, Раек, Свищево, Сельцо, Симоново, Тетерлево, Щекино.Доншино,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поселок 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>.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Зеленый (местоположение: бывшее Марьинсеое с/п),</w:t>
            </w:r>
          </w:p>
          <w:p w14:paraId="30E9F36B" w14:textId="77777777" w:rsidR="001C5DFC" w:rsidRPr="00AB0262" w:rsidRDefault="002D4549">
            <w:pPr>
              <w:pStyle w:val="1"/>
              <w:widowControl/>
              <w:tabs>
                <w:tab w:val="left" w:pos="709"/>
              </w:tabs>
              <w:spacing w:after="0" w:line="240" w:lineRule="auto"/>
            </w:pP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,Крупшево, Любохово, Рязаново.</w:t>
            </w:r>
            <w:r w:rsidRPr="00AB0262">
              <w:rPr>
                <w:rStyle w:val="10"/>
                <w:color w:val="FF0000"/>
                <w:kern w:val="0"/>
                <w:lang w:eastAsia="ru-RU"/>
              </w:rPr>
              <w:t xml:space="preserve"> </w:t>
            </w:r>
          </w:p>
          <w:p w14:paraId="1A2C1CD3" w14:textId="77777777" w:rsidR="001C5DFC" w:rsidRPr="00AB0262" w:rsidRDefault="002D4549">
            <w:pPr>
              <w:pStyle w:val="1"/>
              <w:widowControl/>
              <w:tabs>
                <w:tab w:val="left" w:pos="709"/>
              </w:tabs>
              <w:spacing w:after="0" w:line="240" w:lineRule="auto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bCs/>
                <w:lang w:bidi="ar-SA"/>
              </w:rPr>
              <w:t>Деревня</w:t>
            </w:r>
            <w:r w:rsidRPr="00AB0262">
              <w:rPr>
                <w:rStyle w:val="10"/>
                <w:rFonts w:ascii="Times New Roman" w:eastAsia="Times New Roman" w:hAnsi="Times New Roman" w:cs="Times New Roman"/>
                <w:bCs/>
                <w:color w:val="FF0000"/>
                <w:lang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bCs/>
                <w:lang w:bidi="ar-SA"/>
              </w:rPr>
              <w:t>Большое Петрово(местоположение: бывш. Будовское с/п),деревни: Малое Петрово, Большая Песочня, Горки, Горшково, Круглое, Малая Песочня, Нижнее,Березай,Рамушки,Бахани,</w:t>
            </w:r>
          </w:p>
          <w:p w14:paraId="295A9309" w14:textId="77777777" w:rsidR="001C5DFC" w:rsidRPr="00AB0262" w:rsidRDefault="002D4549">
            <w:pPr>
              <w:pStyle w:val="1"/>
              <w:jc w:val="both"/>
            </w:pPr>
            <w:r w:rsidRPr="00AB0262">
              <w:rPr>
                <w:rStyle w:val="10"/>
                <w:rFonts w:ascii="Times New Roman" w:eastAsia="Times New Roman" w:hAnsi="Times New Roman" w:cs="Times New Roman"/>
                <w:bCs/>
                <w:lang w:bidi="ar-SA"/>
              </w:rPr>
              <w:t>Битьково</w:t>
            </w:r>
            <w:r w:rsidRPr="00AB0262">
              <w:t>,</w:t>
            </w:r>
            <w:r w:rsidRPr="00AB0262">
              <w:rPr>
                <w:rStyle w:val="10"/>
                <w:kern w:val="0"/>
                <w:lang w:eastAsia="ru-RU"/>
              </w:rPr>
              <w:t xml:space="preserve">Климово,Кочено,Осташково,Парнево,Погорельцево,Стояново, Тимонцево, Чернево, Шубино.  </w:t>
            </w:r>
            <w:r w:rsidRPr="00AB0262">
              <w:rPr>
                <w:rStyle w:val="10"/>
                <w:b/>
                <w:kern w:val="0"/>
                <w:lang w:eastAsia="ru-RU"/>
              </w:rPr>
              <w:t>Деревня</w:t>
            </w:r>
            <w:r w:rsidRPr="00AB0262">
              <w:rPr>
                <w:rStyle w:val="10"/>
                <w:kern w:val="0"/>
                <w:lang w:eastAsia="ru-RU"/>
              </w:rPr>
              <w:t xml:space="preserve"> Будово(местоположение: бывш. Будовское с/п), </w:t>
            </w:r>
            <w:r w:rsidRPr="00AB0262">
              <w:rPr>
                <w:rStyle w:val="10"/>
                <w:b/>
                <w:kern w:val="0"/>
                <w:lang w:eastAsia="ru-RU"/>
              </w:rPr>
              <w:t>Деревни:</w:t>
            </w:r>
            <w:r w:rsidRPr="00AB0262">
              <w:rPr>
                <w:rStyle w:val="10"/>
                <w:kern w:val="0"/>
                <w:lang w:eastAsia="ru-RU"/>
              </w:rPr>
              <w:t xml:space="preserve">Афримово,Боровое,Василево, Владенино, Дарище, Зизино, Большая Киселенка, Малая Киселенка, Костерево,    Кужлево, Крюково, Толстиково,Ушаково,Худяково,(местоположение: бывш. Будовское с/п), поселеок </w:t>
            </w:r>
            <w:r w:rsidRPr="00AB0262">
              <w:rPr>
                <w:rStyle w:val="10"/>
                <w:rFonts w:ascii="Times New Roman" w:eastAsia="Times New Roman" w:hAnsi="Times New Roman" w:cs="Times New Roman"/>
                <w:bCs/>
                <w:lang w:bidi="ar-SA"/>
              </w:rPr>
              <w:t>Победа (трасса М10 в сторону поселка Славный), (местоположение: близ. Поселка Славный), деревни:Яковлевское, Зенцово.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8595" w14:textId="77777777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2134</w:t>
            </w:r>
          </w:p>
        </w:tc>
      </w:tr>
      <w:tr w:rsidR="001C5DFC" w14:paraId="7289A49E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E2D0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/>
                <w:bCs/>
                <w:sz w:val="26"/>
                <w:szCs w:val="26"/>
              </w:rPr>
            </w:pPr>
            <w:r w:rsidRPr="002E7280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4696" w14:textId="77777777" w:rsidR="001C5DFC" w:rsidRPr="002357C4" w:rsidRDefault="002D4549" w:rsidP="002357C4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2357C4">
              <w:rPr>
                <w:bCs/>
                <w:sz w:val="22"/>
                <w:szCs w:val="22"/>
              </w:rPr>
              <w:t>Одномандатный избирательный округ №6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E074" w14:textId="77777777" w:rsidR="001C5DFC" w:rsidRPr="00AB0262" w:rsidRDefault="002D4549">
            <w:pPr>
              <w:pStyle w:val="1"/>
              <w:jc w:val="both"/>
            </w:pPr>
            <w:r w:rsidRPr="00AB0262">
              <w:rPr>
                <w:rStyle w:val="10"/>
                <w:b/>
                <w:kern w:val="0"/>
                <w:lang w:eastAsia="ru-RU"/>
              </w:rPr>
              <w:t xml:space="preserve">Деревня </w:t>
            </w:r>
            <w:r w:rsidRPr="00AB0262">
              <w:rPr>
                <w:rStyle w:val="10"/>
                <w:kern w:val="0"/>
                <w:lang w:eastAsia="ru-RU"/>
              </w:rPr>
              <w:t xml:space="preserve">Рудниково (местоположение: бывшее Рудниковское с/п), </w:t>
            </w:r>
            <w:r w:rsidRPr="00AB0262">
              <w:rPr>
                <w:rStyle w:val="10"/>
                <w:b/>
                <w:kern w:val="0"/>
                <w:lang w:eastAsia="ru-RU"/>
              </w:rPr>
              <w:t>Деревни:,</w:t>
            </w:r>
            <w:r w:rsidRPr="00AB0262">
              <w:rPr>
                <w:rStyle w:val="10"/>
                <w:kern w:val="0"/>
                <w:lang w:eastAsia="ru-RU"/>
              </w:rPr>
              <w:t xml:space="preserve">Малый Борок, Волосово, Глинки, Горощино, Козлово, Костково, Красное, Мануйлово, Перцово, Степанково,Ступнево,Фомино,Шумчино, </w:t>
            </w:r>
            <w:r w:rsidRPr="00AB0262">
              <w:rPr>
                <w:rStyle w:val="10"/>
                <w:b/>
                <w:kern w:val="0"/>
                <w:lang w:eastAsia="ru-RU"/>
              </w:rPr>
              <w:t>село</w:t>
            </w:r>
            <w:r w:rsidRPr="00AB0262">
              <w:rPr>
                <w:rStyle w:val="10"/>
                <w:kern w:val="0"/>
                <w:lang w:eastAsia="ru-RU"/>
              </w:rPr>
              <w:t xml:space="preserve"> Таложня (местоположение: бывшее Рудниковское с/п), </w:t>
            </w:r>
            <w:r w:rsidRPr="00AB0262">
              <w:rPr>
                <w:rStyle w:val="10"/>
                <w:b/>
                <w:kern w:val="0"/>
                <w:lang w:eastAsia="ru-RU"/>
              </w:rPr>
              <w:t>Деревни</w:t>
            </w:r>
            <w:r w:rsidRPr="00AB0262">
              <w:rPr>
                <w:rStyle w:val="10"/>
                <w:color w:val="FF0000"/>
                <w:kern w:val="0"/>
                <w:lang w:eastAsia="ru-RU"/>
              </w:rPr>
              <w:t>:,</w:t>
            </w:r>
            <w:r w:rsidRPr="00AB0262">
              <w:rPr>
                <w:rStyle w:val="10"/>
                <w:kern w:val="0"/>
                <w:lang w:eastAsia="ru-RU"/>
              </w:rPr>
              <w:t>Бели,Кузовково, Подольцы, Малое Святцово, Спирово,Смыково,Упрышкино.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Село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Яконово, (местоположение: бывшее Яконовское с/п),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,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БобровГородок,КраснаяГорка,</w:t>
            </w:r>
          </w:p>
          <w:p w14:paraId="32E694A3" w14:textId="77777777" w:rsidR="001C5DFC" w:rsidRPr="00AB0262" w:rsidRDefault="002D4549">
            <w:pPr>
              <w:pStyle w:val="1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B0262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Житниково,Заполье,Коробово,НовоеМалиново,СтароеМалиново,</w:t>
            </w:r>
          </w:p>
          <w:p w14:paraId="52E10A87" w14:textId="77777777" w:rsidR="001C5DFC" w:rsidRPr="00AB0262" w:rsidRDefault="002D4549">
            <w:pPr>
              <w:pStyle w:val="1"/>
              <w:jc w:val="both"/>
            </w:pP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Подсосенье,Удальцово,Чудины,Чупрово,Якимово,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деревня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Большое Вишенье (местоположение: бывшее Яконовское с/п),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: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Голобово, Куклино, Осипово,Пышково,Рюмино,Струбище, Челядино,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деревня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Осташково (местоположение: бывшее Яконовское с/п),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, Глебово, Ерешкино, Казицино, Клин, Лесная,  Рылово, Симонково, Соколино, Трубино,</w:t>
            </w:r>
            <w:r w:rsidRPr="00AB0262">
              <w:rPr>
                <w:rStyle w:val="10"/>
                <w:kern w:val="0"/>
                <w:lang w:eastAsia="ru-RU"/>
              </w:rPr>
              <w:t>Поведь,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>ПоведскаяБольница,  Бавыкино, Глухово,Карпеево,</w:t>
            </w:r>
            <w:r w:rsidRPr="00AB0262">
              <w:rPr>
                <w:rStyle w:val="10"/>
                <w:kern w:val="0"/>
                <w:lang w:eastAsia="ru-RU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Корытниково, Малое Вишенье, Машкино, Островок, Сельцо, Старое Китово, Шевелино, Ям. </w:t>
            </w:r>
          </w:p>
          <w:p w14:paraId="72A93174" w14:textId="04259B8D" w:rsidR="001C5DFC" w:rsidRPr="00AB0262" w:rsidRDefault="001C5DFC" w:rsidP="003A2B85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3BDA" w14:textId="77777777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1906</w:t>
            </w:r>
          </w:p>
          <w:p w14:paraId="5FDB138B" w14:textId="4389D33D" w:rsidR="00282C53" w:rsidRDefault="00282C53">
            <w:pPr>
              <w:pStyle w:val="Standard"/>
              <w:tabs>
                <w:tab w:val="left" w:pos="709"/>
              </w:tabs>
              <w:snapToGrid w:val="0"/>
              <w:rPr>
                <w:b/>
                <w:bCs/>
                <w:sz w:val="24"/>
                <w:szCs w:val="28"/>
              </w:rPr>
            </w:pPr>
          </w:p>
        </w:tc>
      </w:tr>
      <w:tr w:rsidR="001C5DFC" w14:paraId="5E96AA8A" w14:textId="77777777" w:rsidTr="009C7F38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3B89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AD18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3FA5" w14:textId="485CEF77" w:rsidR="001C5DFC" w:rsidRPr="00AB0262" w:rsidRDefault="002D4549" w:rsidP="007F412E">
            <w:pPr>
              <w:pStyle w:val="Standard"/>
              <w:tabs>
                <w:tab w:val="left" w:pos="0"/>
              </w:tabs>
              <w:snapToGrid w:val="0"/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Деревня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Митино (место</w:t>
            </w:r>
            <w:r w:rsidR="002357C4" w:rsidRPr="00AB0262">
              <w:rPr>
                <w:rStyle w:val="10"/>
                <w:kern w:val="0"/>
                <w:sz w:val="24"/>
                <w:lang w:eastAsia="ru-RU"/>
              </w:rPr>
              <w:t>п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оложение: бывшее Будовское с/п), деревня Прутня;</w:t>
            </w:r>
            <w:r w:rsidRPr="00AB0262">
              <w:rPr>
                <w:rStyle w:val="10"/>
                <w:sz w:val="24"/>
              </w:rPr>
              <w:t xml:space="preserve"> </w:t>
            </w:r>
          </w:p>
          <w:p w14:paraId="4D048321" w14:textId="4BDCE8EF" w:rsidR="00181C6B" w:rsidRPr="00AB0262" w:rsidRDefault="002D4549" w:rsidP="007F412E">
            <w:pPr>
              <w:pStyle w:val="Standard"/>
              <w:tabs>
                <w:tab w:val="left" w:pos="709"/>
              </w:tabs>
              <w:snapToGrid w:val="0"/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город Торжок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: д/с. Митино,</w:t>
            </w:r>
          </w:p>
          <w:p w14:paraId="41276C58" w14:textId="42E63B5F" w:rsidR="00181C6B" w:rsidRPr="00AB0262" w:rsidRDefault="00181C6B" w:rsidP="007F412E">
            <w:pPr>
              <w:suppressAutoHyphens/>
            </w:pPr>
            <w:r w:rsidRPr="00AB0262">
              <w:t>Ленинградское шоссе - дома №№ 44, 44-а, 46, 46-а, 46-б, 48, 50, 54-а, 58, 60,</w:t>
            </w:r>
            <w:r w:rsidR="00765CC1" w:rsidRPr="00AB0262">
              <w:t>95,</w:t>
            </w:r>
            <w:r w:rsidRPr="00AB0262">
              <w:t xml:space="preserve"> 99, 101,</w:t>
            </w:r>
            <w:r w:rsidR="00C010BB" w:rsidRPr="00AB0262">
              <w:t>101-а,</w:t>
            </w:r>
            <w:r w:rsidRPr="00AB0262">
              <w:t xml:space="preserve"> 103, 107, 109; </w:t>
            </w:r>
          </w:p>
          <w:p w14:paraId="20744044" w14:textId="77777777" w:rsidR="00181C6B" w:rsidRPr="00AB0262" w:rsidRDefault="00181C6B" w:rsidP="007F412E">
            <w:pPr>
              <w:suppressAutoHyphens/>
            </w:pPr>
            <w:r w:rsidRPr="00AB0262">
              <w:t xml:space="preserve">улицы: Молодёжная, Северная, Сиреневый бульвар, Урицкого, Чапаева, Чехова,  Энергетиков; </w:t>
            </w:r>
          </w:p>
          <w:p w14:paraId="26D23171" w14:textId="77777777" w:rsidR="00181C6B" w:rsidRPr="00AB0262" w:rsidRDefault="00181C6B" w:rsidP="007F412E">
            <w:pPr>
              <w:suppressAutoHyphens/>
            </w:pPr>
            <w:r w:rsidRPr="00AB0262">
              <w:t xml:space="preserve">район города: Детский санаторий «Митино»; </w:t>
            </w:r>
          </w:p>
          <w:p w14:paraId="56CF9D27" w14:textId="4776AB6C" w:rsidR="001C5DFC" w:rsidRPr="002E7280" w:rsidRDefault="00181C6B" w:rsidP="007F412E">
            <w:pPr>
              <w:pStyle w:val="Standard"/>
              <w:tabs>
                <w:tab w:val="left" w:pos="709"/>
              </w:tabs>
              <w:snapToGrid w:val="0"/>
              <w:jc w:val="left"/>
              <w:rPr>
                <w:kern w:val="0"/>
                <w:sz w:val="26"/>
                <w:szCs w:val="26"/>
                <w:lang w:eastAsia="ru-RU"/>
              </w:rPr>
            </w:pPr>
            <w:r w:rsidRPr="00AB0262">
              <w:rPr>
                <w:rFonts w:eastAsia="WenQuanYi Zen Hei"/>
                <w:sz w:val="24"/>
                <w:lang w:bidi="hi-IN"/>
              </w:rPr>
              <w:t>переулки - 1-й, 2-й, 3-й, 4-й Чехова, Урицкого; проезд Северный.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C3D8" w14:textId="77777777" w:rsidR="001C5DFC" w:rsidRDefault="001C5DFC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</w:p>
          <w:p w14:paraId="4B823E23" w14:textId="4CFD02A8" w:rsidR="001C5DFC" w:rsidRDefault="00181C6B" w:rsidP="007F412E">
            <w:pPr>
              <w:pStyle w:val="Standard"/>
              <w:tabs>
                <w:tab w:val="left" w:pos="0"/>
              </w:tabs>
              <w:snapToGrid w:val="0"/>
            </w:pPr>
            <w:r>
              <w:rPr>
                <w:rStyle w:val="10"/>
                <w:b/>
                <w:kern w:val="0"/>
                <w:szCs w:val="28"/>
                <w:lang w:eastAsia="ru-RU"/>
              </w:rPr>
              <w:t>179</w:t>
            </w:r>
            <w:r w:rsidR="0084196E">
              <w:rPr>
                <w:rStyle w:val="10"/>
                <w:b/>
                <w:kern w:val="0"/>
                <w:szCs w:val="28"/>
                <w:lang w:eastAsia="ru-RU"/>
              </w:rPr>
              <w:t>8</w:t>
            </w:r>
          </w:p>
        </w:tc>
      </w:tr>
      <w:tr w:rsidR="001C5DFC" w14:paraId="0E21D28E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6A91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0EDF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FCD4" w14:textId="61A79D44" w:rsidR="001C5DFC" w:rsidRPr="00AB0262" w:rsidRDefault="002D4549" w:rsidP="00AB0262">
            <w:pPr>
              <w:pStyle w:val="Standard"/>
              <w:tabs>
                <w:tab w:val="left" w:pos="0"/>
              </w:tabs>
              <w:snapToGrid w:val="0"/>
              <w:ind w:right="-110"/>
              <w:rPr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</w:t>
            </w:r>
            <w:r w:rsidRPr="00AB0262">
              <w:rPr>
                <w:kern w:val="0"/>
                <w:sz w:val="24"/>
                <w:lang w:eastAsia="ru-RU"/>
              </w:rPr>
              <w:t xml:space="preserve">: </w:t>
            </w:r>
            <w:r w:rsidR="00181C6B" w:rsidRPr="00AB0262">
              <w:rPr>
                <w:rFonts w:eastAsia="WenQuanYi Zen Hei"/>
                <w:sz w:val="24"/>
                <w:lang w:bidi="hi-IN"/>
              </w:rPr>
              <w:t xml:space="preserve">Ленинградское шоссе – дома №18,20, </w:t>
            </w:r>
            <w:r w:rsidR="00C010BB" w:rsidRPr="00AB0262">
              <w:rPr>
                <w:rFonts w:eastAsia="WenQuanYi Zen Hei"/>
                <w:sz w:val="24"/>
                <w:lang w:bidi="hi-IN"/>
              </w:rPr>
              <w:t>42, 42-а, 42-б, 42-в, 42-г,</w:t>
            </w:r>
            <w:r w:rsidR="00181C6B" w:rsidRPr="00AB0262">
              <w:rPr>
                <w:rFonts w:eastAsia="WenQuanYi Zen Hei"/>
                <w:sz w:val="24"/>
                <w:lang w:bidi="hi-IN"/>
              </w:rPr>
              <w:t xml:space="preserve">45, 47 , 57 </w:t>
            </w:r>
            <w:r w:rsidR="001B64F6" w:rsidRPr="00AB0262">
              <w:rPr>
                <w:rFonts w:eastAsia="WenQuanYi Zen Hei"/>
                <w:sz w:val="24"/>
                <w:lang w:bidi="hi-IN"/>
              </w:rPr>
              <w:t>и нечетные дома с № 67 по № 97</w:t>
            </w:r>
            <w:r w:rsidR="002357C4" w:rsidRPr="00AB0262">
              <w:rPr>
                <w:rFonts w:eastAsia="WenQuanYi Zen Hei"/>
                <w:sz w:val="24"/>
                <w:lang w:bidi="hi-IN"/>
              </w:rPr>
              <w:t>(кроме «71 и №95)</w:t>
            </w:r>
            <w:r w:rsidR="001B64F6" w:rsidRPr="00AB0262">
              <w:rPr>
                <w:rFonts w:eastAsia="WenQuanYi Zen Hei"/>
                <w:sz w:val="24"/>
                <w:lang w:bidi="hi-IN"/>
              </w:rPr>
              <w:t xml:space="preserve"> </w:t>
            </w:r>
            <w:r w:rsidR="00181C6B" w:rsidRPr="00AB0262">
              <w:rPr>
                <w:rFonts w:eastAsia="WenQuanYi Zen Hei"/>
                <w:sz w:val="24"/>
                <w:lang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2324" w14:textId="04791234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21</w:t>
            </w:r>
            <w:r w:rsidR="00181C6B">
              <w:rPr>
                <w:b/>
                <w:kern w:val="0"/>
                <w:szCs w:val="28"/>
                <w:lang w:eastAsia="ru-RU"/>
              </w:rPr>
              <w:t>16</w:t>
            </w:r>
          </w:p>
        </w:tc>
      </w:tr>
      <w:tr w:rsidR="001C5DFC" w14:paraId="31360AFB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4716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E4FE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7F18" w14:textId="7C35CF2F" w:rsidR="0043522F" w:rsidRPr="00AB0262" w:rsidRDefault="002D4549" w:rsidP="0043522F">
            <w:pPr>
              <w:suppressAutoHyphens/>
              <w:jc w:val="both"/>
              <w:rPr>
                <w:bCs/>
              </w:rPr>
            </w:pPr>
            <w:r w:rsidRPr="00AB0262">
              <w:rPr>
                <w:b/>
                <w:kern w:val="0"/>
                <w:lang w:eastAsia="ru-RU"/>
              </w:rPr>
              <w:t>Город Торжок:</w:t>
            </w:r>
            <w:r w:rsidRPr="00AB0262">
              <w:rPr>
                <w:kern w:val="0"/>
                <w:lang w:eastAsia="ru-RU"/>
              </w:rPr>
              <w:t xml:space="preserve"> </w:t>
            </w:r>
            <w:r w:rsidR="0043522F" w:rsidRPr="00AB0262">
              <w:rPr>
                <w:bCs/>
              </w:rPr>
              <w:t>Ленинградское шоссе - дома №№ 4, 4-а, 12-а, 12-б, 12-в, 12-г, 12-д, 12-е, 13-а, 16, 16-а, 17, 23, 25, 25-а, 27, 31, 33, 35,37,41,43,61</w:t>
            </w:r>
            <w:r w:rsidR="00C010BB" w:rsidRPr="00AB0262">
              <w:rPr>
                <w:bCs/>
              </w:rPr>
              <w:t>, 71</w:t>
            </w:r>
            <w:r w:rsidR="0043522F" w:rsidRPr="00AB0262">
              <w:rPr>
                <w:bCs/>
              </w:rPr>
              <w:t xml:space="preserve">; </w:t>
            </w:r>
          </w:p>
          <w:p w14:paraId="1AA6A3F2" w14:textId="678844D7" w:rsidR="0043522F" w:rsidRPr="00AB0262" w:rsidRDefault="0043522F" w:rsidP="0043522F">
            <w:pPr>
              <w:suppressAutoHyphens/>
              <w:jc w:val="both"/>
              <w:rPr>
                <w:bCs/>
              </w:rPr>
            </w:pPr>
            <w:r w:rsidRPr="00AB0262">
              <w:rPr>
                <w:bCs/>
              </w:rPr>
              <w:t xml:space="preserve">улицы: Завидова, Кутузова, Металлистов - дома №№ 4, 6, 8, 9, 10, 11, 12, 13, 15, 16, 17, 18, 18-а, 20, 20-а, 20-б, 21, 22, 22-а, 22-б, 24, 26, 28, 30, 32, 34; Падерина, Перовского </w:t>
            </w:r>
            <w:r w:rsidR="00C010BB" w:rsidRPr="00AB0262">
              <w:rPr>
                <w:bCs/>
              </w:rPr>
              <w:t>,</w:t>
            </w:r>
            <w:r w:rsidRPr="00AB0262">
              <w:rPr>
                <w:bCs/>
              </w:rPr>
              <w:t xml:space="preserve"> Сенная, Суворова; </w:t>
            </w:r>
          </w:p>
          <w:p w14:paraId="3793D7B9" w14:textId="2E9B3616" w:rsidR="001C5DFC" w:rsidRPr="00AB0262" w:rsidRDefault="0043522F" w:rsidP="003A2B85">
            <w:pPr>
              <w:suppressAutoHyphens/>
              <w:jc w:val="both"/>
              <w:rPr>
                <w:bCs/>
              </w:rPr>
            </w:pPr>
            <w:r w:rsidRPr="00AB0262">
              <w:rPr>
                <w:bCs/>
              </w:rPr>
              <w:t>переулки: Сенной, 1-й, 3-й Металлистов.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B34B" w14:textId="4CB7D574" w:rsidR="001C5DFC" w:rsidRDefault="00EE44AA" w:rsidP="002357C4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1985</w:t>
            </w:r>
          </w:p>
        </w:tc>
      </w:tr>
      <w:tr w:rsidR="001C5DFC" w14:paraId="260764E0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04A5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F006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448B" w14:textId="77777777" w:rsidR="00EE44AA" w:rsidRPr="00AB0262" w:rsidRDefault="002D4549" w:rsidP="00EE44AA">
            <w:pPr>
              <w:suppressAutoHyphens/>
              <w:jc w:val="both"/>
            </w:pPr>
            <w:r w:rsidRPr="00AB0262">
              <w:rPr>
                <w:b/>
                <w:kern w:val="0"/>
                <w:lang w:eastAsia="ru-RU"/>
              </w:rPr>
              <w:t>Город Торжок:</w:t>
            </w:r>
            <w:r w:rsidRPr="00AB0262">
              <w:rPr>
                <w:kern w:val="0"/>
                <w:lang w:eastAsia="ru-RU"/>
              </w:rPr>
              <w:t xml:space="preserve"> </w:t>
            </w:r>
            <w:r w:rsidR="00EE44AA" w:rsidRPr="00AB0262">
              <w:t xml:space="preserve">Ленинградское шоссе-дома №№ 1, 3, 5, 7, 9, 11, 13; </w:t>
            </w:r>
          </w:p>
          <w:p w14:paraId="5BA81ED7" w14:textId="3092C789" w:rsidR="001C5DFC" w:rsidRPr="00AB0262" w:rsidRDefault="00EE44AA" w:rsidP="00F870DE">
            <w:pPr>
              <w:suppressAutoHyphens/>
              <w:jc w:val="both"/>
            </w:pPr>
            <w:r w:rsidRPr="00AB0262">
              <w:t>улицы: Дзержинского дома №№ 107,109-а,113, 113-а,115,115-а,115-б, 117, 117-а, 117-б, 117-в, 160; Заводская, Металлистов - дома №№ 1, 1-а, 1-б, 1-в, 1-г, 1-д, 2, 3, 3-а, 5, 7;  Пустынь.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1145" w14:textId="4FA9209B" w:rsidR="001C5DFC" w:rsidRDefault="00FC1733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</w:t>
            </w:r>
            <w:r w:rsidR="00EE44AA">
              <w:rPr>
                <w:b/>
                <w:kern w:val="0"/>
                <w:szCs w:val="28"/>
                <w:lang w:eastAsia="ru-RU"/>
              </w:rPr>
              <w:t>788</w:t>
            </w:r>
          </w:p>
        </w:tc>
      </w:tr>
      <w:tr w:rsidR="001C5DFC" w14:paraId="4896875F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2EE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07DD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94F1" w14:textId="684EF2DD" w:rsidR="00EE44AA" w:rsidRPr="00AB0262" w:rsidRDefault="002D4549" w:rsidP="00EE44AA">
            <w:pPr>
              <w:suppressAutoHyphens/>
              <w:jc w:val="both"/>
            </w:pPr>
            <w:r w:rsidRPr="00AB0262">
              <w:rPr>
                <w:b/>
                <w:kern w:val="0"/>
                <w:lang w:eastAsia="ru-RU"/>
              </w:rPr>
              <w:t>Город Торжок:</w:t>
            </w:r>
            <w:r w:rsidRPr="00AB0262">
              <w:rPr>
                <w:kern w:val="0"/>
                <w:lang w:eastAsia="ru-RU"/>
              </w:rPr>
              <w:t xml:space="preserve"> </w:t>
            </w:r>
            <w:r w:rsidR="00EE44AA" w:rsidRPr="00AB0262">
              <w:t>Героя России Вас</w:t>
            </w:r>
            <w:r w:rsidR="000F4B93" w:rsidRPr="00AB0262">
              <w:t>илия Клещенко</w:t>
            </w:r>
            <w:r w:rsidR="00765CC1" w:rsidRPr="00AB0262">
              <w:t xml:space="preserve"> ( включая </w:t>
            </w:r>
            <w:r w:rsidR="000F4B93" w:rsidRPr="00AB0262">
              <w:t xml:space="preserve">  строение 6</w:t>
            </w:r>
            <w:r w:rsidR="00765CC1" w:rsidRPr="00AB0262">
              <w:t>)</w:t>
            </w:r>
            <w:r w:rsidR="00EE44AA" w:rsidRPr="00AB0262">
              <w:t xml:space="preserve">, </w:t>
            </w:r>
            <w:r w:rsidR="000F4B93" w:rsidRPr="00AB0262">
              <w:t>Глинки</w:t>
            </w:r>
            <w:r w:rsidR="00EE44AA" w:rsidRPr="00AB0262">
              <w:t>, Калинина, Куйбышева, Луговая, Маяковского, Островского, Соминка, Тургенева, Чайковского, 2-ая Пугачёва;</w:t>
            </w:r>
          </w:p>
          <w:p w14:paraId="1F3A2B29" w14:textId="2D007C21" w:rsidR="001C5DFC" w:rsidRPr="00AB0262" w:rsidRDefault="00EE44AA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rFonts w:eastAsia="WenQuanYi Zen Hei"/>
                <w:sz w:val="24"/>
                <w:lang w:bidi="hi-IN"/>
              </w:rPr>
              <w:t>в/ч № 45095 - граждане, проходящие службу по призыву; переулок Железнодорожный.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786C" w14:textId="0E6807B6" w:rsidR="001C5DFC" w:rsidRDefault="000F4B93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2136</w:t>
            </w:r>
          </w:p>
        </w:tc>
      </w:tr>
      <w:tr w:rsidR="001C5DFC" w14:paraId="4FCC2386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33EF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2B4B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C36D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b/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Торжок:</w:t>
            </w:r>
          </w:p>
          <w:p w14:paraId="107BE4A6" w14:textId="055097A1" w:rsidR="000F4B93" w:rsidRPr="00AB0262" w:rsidRDefault="002D4549" w:rsidP="000F4B93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eastAsia="WenQuanYi Zen Hei"/>
                <w:sz w:val="24"/>
                <w:lang w:bidi="hi-IN"/>
              </w:rPr>
            </w:pPr>
            <w:r w:rsidRPr="00AB0262">
              <w:rPr>
                <w:kern w:val="0"/>
                <w:sz w:val="24"/>
                <w:lang w:eastAsia="ru-RU"/>
              </w:rPr>
              <w:t>Улицы:</w:t>
            </w:r>
            <w:r w:rsidR="000F4B93" w:rsidRPr="00AB0262">
              <w:rPr>
                <w:rFonts w:eastAsia="WenQuanYi Zen Hei"/>
                <w:sz w:val="24"/>
                <w:lang w:bidi="hi-IN"/>
              </w:rPr>
              <w:t xml:space="preserve"> Вокзальная, Дзержинского - дома с № 37 по № 105 , с № 58 по № 158 (кроме дома № 62),</w:t>
            </w:r>
            <w:r w:rsidR="001B64F6" w:rsidRPr="00AB0262">
              <w:rPr>
                <w:rFonts w:eastAsia="WenQuanYi Zen Hei"/>
                <w:sz w:val="24"/>
                <w:lang w:bidi="hi-IN"/>
              </w:rPr>
              <w:t xml:space="preserve"> Железнодорожная, Завокзальная, </w:t>
            </w:r>
            <w:r w:rsidR="000F4B93" w:rsidRPr="00AB0262">
              <w:rPr>
                <w:rFonts w:eastAsia="WenQuanYi Zen Hei"/>
                <w:sz w:val="24"/>
                <w:lang w:bidi="hi-IN"/>
              </w:rPr>
              <w:t xml:space="preserve">Пролетарская </w:t>
            </w:r>
            <w:r w:rsidR="00CD030E" w:rsidRPr="00AB0262">
              <w:rPr>
                <w:rFonts w:eastAsia="WenQuanYi Zen Hei"/>
                <w:sz w:val="24"/>
                <w:lang w:bidi="hi-IN"/>
              </w:rPr>
              <w:t>с  №1 по№10,</w:t>
            </w:r>
            <w:r w:rsidR="000F4B93" w:rsidRPr="00AB0262">
              <w:rPr>
                <w:rFonts w:eastAsia="WenQuanYi Zen Hei"/>
                <w:sz w:val="24"/>
                <w:lang w:bidi="hi-IN"/>
              </w:rPr>
              <w:t xml:space="preserve"> четные дома с № </w:t>
            </w:r>
            <w:r w:rsidR="00CD030E" w:rsidRPr="00AB0262">
              <w:rPr>
                <w:rFonts w:eastAsia="WenQuanYi Zen Hei"/>
                <w:sz w:val="24"/>
                <w:lang w:bidi="hi-IN"/>
              </w:rPr>
              <w:t>12</w:t>
            </w:r>
            <w:r w:rsidR="000F4B93" w:rsidRPr="00AB0262">
              <w:rPr>
                <w:rFonts w:eastAsia="WenQuanYi Zen Hei"/>
                <w:sz w:val="24"/>
                <w:lang w:bidi="hi-IN"/>
              </w:rPr>
              <w:t xml:space="preserve"> по № 118, нечетные дома с № </w:t>
            </w:r>
            <w:r w:rsidR="00CD030E" w:rsidRPr="00AB0262">
              <w:rPr>
                <w:rFonts w:eastAsia="WenQuanYi Zen Hei"/>
                <w:sz w:val="24"/>
                <w:lang w:bidi="hi-IN"/>
              </w:rPr>
              <w:t>11</w:t>
            </w:r>
            <w:r w:rsidR="000F4B93" w:rsidRPr="00AB0262">
              <w:rPr>
                <w:rFonts w:eastAsia="WenQuanYi Zen Hei"/>
                <w:sz w:val="24"/>
                <w:lang w:bidi="hi-IN"/>
              </w:rPr>
              <w:t xml:space="preserve"> по № 99; </w:t>
            </w:r>
            <w:r w:rsidR="00525875" w:rsidRPr="00AB0262">
              <w:rPr>
                <w:rFonts w:eastAsia="WenQuanYi Zen Hei"/>
                <w:sz w:val="24"/>
                <w:lang w:bidi="hi-IN"/>
              </w:rPr>
              <w:t>1-ая  Пугачёва, Стадионная</w:t>
            </w:r>
            <w:r w:rsidR="00765CC1" w:rsidRPr="00AB0262">
              <w:rPr>
                <w:rFonts w:eastAsia="WenQuanYi Zen Hei"/>
                <w:sz w:val="24"/>
                <w:lang w:bidi="hi-IN"/>
              </w:rPr>
              <w:t xml:space="preserve">, </w:t>
            </w:r>
            <w:r w:rsidR="00525875" w:rsidRPr="00AB0262">
              <w:rPr>
                <w:rFonts w:eastAsia="WenQuanYi Zen Hei"/>
                <w:sz w:val="24"/>
                <w:lang w:bidi="hi-IN"/>
              </w:rPr>
              <w:t>,</w:t>
            </w:r>
            <w:r w:rsidR="00765CC1" w:rsidRPr="00AB0262">
              <w:rPr>
                <w:rFonts w:eastAsia="WenQuanYi Zen Hei"/>
                <w:sz w:val="24"/>
                <w:lang w:bidi="hi-IN"/>
              </w:rPr>
              <w:t xml:space="preserve">Студенческая, </w:t>
            </w:r>
            <w:r w:rsidR="00CD030E" w:rsidRPr="00AB0262">
              <w:rPr>
                <w:rFonts w:eastAsia="WenQuanYi Zen Hei"/>
                <w:sz w:val="24"/>
                <w:lang w:bidi="hi-IN"/>
              </w:rPr>
              <w:t xml:space="preserve"> </w:t>
            </w:r>
            <w:r w:rsidR="000F4B93" w:rsidRPr="00AB0262">
              <w:rPr>
                <w:rFonts w:eastAsia="WenQuanYi Zen Hei"/>
                <w:sz w:val="24"/>
                <w:lang w:bidi="hi-IN"/>
              </w:rPr>
              <w:t>Товарный Двор.</w:t>
            </w:r>
          </w:p>
          <w:p w14:paraId="54D134B8" w14:textId="06A6C8EC" w:rsidR="001C5DFC" w:rsidRPr="00AB0262" w:rsidRDefault="00CD030E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rFonts w:eastAsia="WenQuanYi Zen Hei"/>
                <w:sz w:val="24"/>
                <w:lang w:bidi="hi-IN"/>
              </w:rPr>
              <w:t>Переулки: 1-й, 2-й Пугачёва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4BE2" w14:textId="178BFF06" w:rsidR="001C5DFC" w:rsidRDefault="00CD030E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2133</w:t>
            </w:r>
          </w:p>
        </w:tc>
      </w:tr>
      <w:tr w:rsidR="001C5DFC" w14:paraId="5DCEB76C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A046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7A0A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 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24D" w14:textId="52ABBC8F" w:rsidR="00CD030E" w:rsidRPr="00AB0262" w:rsidRDefault="002D4549" w:rsidP="00CD030E">
            <w:pPr>
              <w:suppressAutoHyphens/>
              <w:jc w:val="both"/>
            </w:pPr>
            <w:r w:rsidRPr="00AB0262">
              <w:rPr>
                <w:b/>
                <w:kern w:val="0"/>
                <w:lang w:eastAsia="ru-RU"/>
              </w:rPr>
              <w:t>Город Торжок:</w:t>
            </w:r>
            <w:r w:rsidRPr="00AB0262">
              <w:rPr>
                <w:kern w:val="0"/>
                <w:lang w:eastAsia="ru-RU"/>
              </w:rPr>
              <w:t xml:space="preserve"> Улицы: </w:t>
            </w:r>
            <w:r w:rsidR="005A527A" w:rsidRPr="00AB0262">
              <w:t>Тверецкая набережная</w:t>
            </w:r>
            <w:r w:rsidR="00CD030E" w:rsidRPr="00AB0262">
              <w:t>;</w:t>
            </w:r>
          </w:p>
          <w:p w14:paraId="55040F73" w14:textId="210081D2" w:rsidR="001C5DFC" w:rsidRPr="00AB0262" w:rsidRDefault="00CD030E" w:rsidP="00CD030E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rFonts w:eastAsia="WenQuanYi Zen Hei"/>
                <w:sz w:val="24"/>
                <w:lang w:bidi="hi-IN"/>
              </w:rPr>
              <w:t xml:space="preserve">улицы: Водопойная, Демьяна Бедного - нечетные дома с № 1 по № 23 и четные дома с № 2 по № 22; Дзержинского - нечетные дома с № 1 по № 35 и четные дома с № 2 по № 56, </w:t>
            </w:r>
            <w:r w:rsidRPr="00AB0262">
              <w:rPr>
                <w:rFonts w:eastAsia="WenQuanYi Zen Hei"/>
                <w:sz w:val="24"/>
                <w:lang w:bidi="hi-IN"/>
              </w:rPr>
              <w:br/>
              <w:t xml:space="preserve">№ 62; Карла Маркса, Красная Гора, Красноармейская - нечетные дома с № 1 по </w:t>
            </w:r>
            <w:r w:rsidR="005A527A" w:rsidRPr="00AB0262">
              <w:rPr>
                <w:rFonts w:eastAsia="WenQuanYi Zen Hei"/>
                <w:sz w:val="24"/>
                <w:lang w:bidi="hi-IN"/>
              </w:rPr>
              <w:t>№ 21, №37,39,41,43,45</w:t>
            </w:r>
            <w:r w:rsidRPr="00AB0262">
              <w:rPr>
                <w:rFonts w:eastAsia="WenQuanYi Zen Hei"/>
                <w:sz w:val="24"/>
                <w:lang w:bidi="hi-IN"/>
              </w:rPr>
              <w:t xml:space="preserve"> и четные дома с № 2 по № 52;  </w:t>
            </w:r>
            <w:r w:rsidRPr="00AB0262">
              <w:rPr>
                <w:rFonts w:eastAsia="WenQuanYi Zen Hei"/>
                <w:sz w:val="24"/>
                <w:lang w:bidi="hi-IN"/>
              </w:rPr>
              <w:br/>
              <w:t>Красный городок, Максима Горького - нечетные дома с № 1 по № 29 и четные дома с № 2 по № 20; Пушкина, Садовая, Степана Разина</w:t>
            </w:r>
            <w:r w:rsidR="00765CC1" w:rsidRPr="00AB0262">
              <w:rPr>
                <w:rFonts w:eastAsia="WenQuanYi Zen Hei"/>
                <w:sz w:val="24"/>
                <w:lang w:bidi="hi-IN"/>
              </w:rPr>
              <w:t>, Тверецкая набережная</w:t>
            </w:r>
            <w:r w:rsidRPr="00AB0262">
              <w:rPr>
                <w:rFonts w:eastAsia="WenQuanYi Zen Hei"/>
                <w:sz w:val="24"/>
                <w:lang w:bidi="hi-IN"/>
              </w:rPr>
              <w:t xml:space="preserve">; </w:t>
            </w:r>
            <w:r w:rsidR="002D4549" w:rsidRPr="00AB0262">
              <w:rPr>
                <w:kern w:val="0"/>
                <w:sz w:val="24"/>
                <w:lang w:eastAsia="ru-RU"/>
              </w:rPr>
              <w:t>Переул</w:t>
            </w:r>
            <w:r w:rsidR="00FC1733" w:rsidRPr="00AB0262">
              <w:rPr>
                <w:kern w:val="0"/>
                <w:sz w:val="24"/>
                <w:lang w:eastAsia="ru-RU"/>
              </w:rPr>
              <w:t>ки: Дзержинский</w:t>
            </w:r>
            <w:r w:rsidR="002D4549" w:rsidRPr="00AB0262">
              <w:rPr>
                <w:kern w:val="0"/>
                <w:sz w:val="24"/>
                <w:lang w:eastAsia="ru-RU"/>
              </w:rPr>
              <w:t xml:space="preserve"> Пушкина(полностью)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91AF" w14:textId="5A7BB725" w:rsidR="001C5DFC" w:rsidRDefault="00761D04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</w:t>
            </w:r>
            <w:r w:rsidR="005A527A">
              <w:rPr>
                <w:b/>
                <w:kern w:val="0"/>
                <w:szCs w:val="28"/>
                <w:lang w:eastAsia="ru-RU"/>
              </w:rPr>
              <w:t>177</w:t>
            </w:r>
          </w:p>
        </w:tc>
      </w:tr>
      <w:tr w:rsidR="001C5DFC" w14:paraId="4D2E925D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83B2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3F39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1F7B" w14:textId="77777777" w:rsidR="001C5DFC" w:rsidRPr="00AB0262" w:rsidRDefault="002D4549" w:rsidP="005A527A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eastAsia="WenQuanYi Zen Hei"/>
                <w:sz w:val="24"/>
                <w:lang w:bidi="hi-IN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</w:t>
            </w:r>
            <w:r w:rsidRPr="00AB0262">
              <w:rPr>
                <w:kern w:val="0"/>
                <w:sz w:val="24"/>
                <w:lang w:eastAsia="ru-RU"/>
              </w:rPr>
              <w:t xml:space="preserve">: Улицы: </w:t>
            </w:r>
            <w:r w:rsidR="005A527A" w:rsidRPr="00AB0262">
              <w:rPr>
                <w:rFonts w:eastAsia="WenQuanYi Zen Hei"/>
                <w:sz w:val="24"/>
                <w:lang w:bidi="hi-IN"/>
              </w:rPr>
              <w:t xml:space="preserve">Демьяна Бедного-дома №№ 26, 27, 29, 31, 33, 35, 35-а; Красноармейская - дом № </w:t>
            </w:r>
            <w:r w:rsidR="002A3052" w:rsidRPr="00AB0262">
              <w:rPr>
                <w:rFonts w:eastAsia="WenQuanYi Zen Hei"/>
                <w:sz w:val="24"/>
                <w:lang w:bidi="hi-IN"/>
              </w:rPr>
              <w:t>47,49,51,53,</w:t>
            </w:r>
            <w:r w:rsidR="005A527A" w:rsidRPr="00AB0262">
              <w:rPr>
                <w:rFonts w:eastAsia="WenQuanYi Zen Hei"/>
                <w:sz w:val="24"/>
                <w:lang w:bidi="hi-IN"/>
              </w:rPr>
              <w:t>55; Максима Горького - все дома с № 35 по №59; Мира - дома №№ 4, 8, 10, 12, 14, 18, 22, 26.</w:t>
            </w:r>
          </w:p>
          <w:p w14:paraId="35223557" w14:textId="02EEC66B" w:rsidR="005C7AB3" w:rsidRPr="00AB0262" w:rsidRDefault="005C7AB3" w:rsidP="005A527A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СНТ – «Железнодорожник»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16F4" w14:textId="0AF7B130" w:rsidR="001C5DFC" w:rsidRDefault="002A3052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1946</w:t>
            </w:r>
          </w:p>
        </w:tc>
      </w:tr>
      <w:tr w:rsidR="001C5DFC" w14:paraId="3BF31B94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E011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9D54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7F5A" w14:textId="27F06468" w:rsidR="001C5DFC" w:rsidRPr="00AB0262" w:rsidRDefault="002D4549" w:rsidP="002A3052">
            <w:pPr>
              <w:pStyle w:val="Standard"/>
              <w:tabs>
                <w:tab w:val="left" w:pos="709"/>
              </w:tabs>
              <w:snapToGrid w:val="0"/>
              <w:jc w:val="both"/>
              <w:rPr>
                <w:rFonts w:eastAsia="WenQuanYi Zen Hei"/>
                <w:sz w:val="24"/>
                <w:lang w:bidi="hi-IN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</w:t>
            </w:r>
            <w:r w:rsidRPr="00AB0262">
              <w:rPr>
                <w:kern w:val="0"/>
                <w:sz w:val="24"/>
                <w:lang w:eastAsia="ru-RU"/>
              </w:rPr>
              <w:t>:</w:t>
            </w:r>
            <w:r w:rsidR="002A3052" w:rsidRPr="00AB0262">
              <w:rPr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kern w:val="0"/>
                <w:sz w:val="24"/>
                <w:lang w:eastAsia="ru-RU"/>
              </w:rPr>
              <w:t xml:space="preserve">Калининское шоссе: </w:t>
            </w:r>
            <w:r w:rsidR="005C7AB3" w:rsidRPr="00AB0262">
              <w:rPr>
                <w:rFonts w:eastAsia="WenQuanYi Zen Hei"/>
                <w:sz w:val="24"/>
                <w:lang w:bidi="hi-IN"/>
              </w:rPr>
              <w:t xml:space="preserve">дома №№ 10, </w:t>
            </w:r>
            <w:r w:rsidR="002A3052" w:rsidRPr="00AB0262">
              <w:rPr>
                <w:rFonts w:eastAsia="WenQuanYi Zen Hei"/>
                <w:sz w:val="24"/>
                <w:lang w:bidi="hi-IN"/>
              </w:rPr>
              <w:t xml:space="preserve"> 14, 14-а, </w:t>
            </w:r>
            <w:r w:rsidR="005C7AB3" w:rsidRPr="00AB0262">
              <w:rPr>
                <w:rFonts w:eastAsia="WenQuanYi Zen Hei"/>
                <w:sz w:val="24"/>
                <w:lang w:bidi="hi-IN"/>
              </w:rPr>
              <w:t>14-б, 14-в</w:t>
            </w:r>
            <w:r w:rsidR="002A3052" w:rsidRPr="00AB0262">
              <w:rPr>
                <w:rFonts w:eastAsia="WenQuanYi Zen Hei"/>
                <w:sz w:val="24"/>
                <w:lang w:bidi="hi-IN"/>
              </w:rPr>
              <w:t xml:space="preserve">, 16, 16-а, 16-б, 16-в, 16-г, </w:t>
            </w:r>
            <w:r w:rsidR="005C7AB3" w:rsidRPr="00AB0262">
              <w:rPr>
                <w:rFonts w:eastAsia="WenQuanYi Zen Hei"/>
                <w:sz w:val="24"/>
                <w:lang w:bidi="hi-IN"/>
              </w:rPr>
              <w:t>16-д, 16-и, 18-в</w:t>
            </w:r>
            <w:r w:rsidR="002A3052" w:rsidRPr="00AB0262">
              <w:rPr>
                <w:rFonts w:eastAsia="WenQuanYi Zen Hei"/>
                <w:sz w:val="24"/>
                <w:lang w:bidi="hi-IN"/>
              </w:rPr>
              <w:t xml:space="preserve">; </w:t>
            </w:r>
            <w:r w:rsidR="002357C4" w:rsidRPr="00AB0262">
              <w:rPr>
                <w:rFonts w:eastAsia="WenQuanYi Zen Hei"/>
                <w:sz w:val="24"/>
                <w:lang w:bidi="hi-IN"/>
              </w:rPr>
              <w:t xml:space="preserve">Лермонтова, </w:t>
            </w:r>
            <w:r w:rsidR="005C7AB3" w:rsidRPr="00AB0262">
              <w:rPr>
                <w:rFonts w:eastAsia="WenQuanYi Zen Hei"/>
                <w:sz w:val="24"/>
                <w:lang w:bidi="hi-IN"/>
              </w:rPr>
              <w:t>Мира - нечетные дома с № 1 по № 43, четные дома №№ 16, 20, 24, 34, 36, 38, 40, 42, 42-а, 44, 46, 48, 50, 52, 54, 56, 56-а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5F63" w14:textId="32E0FF82" w:rsidR="001C5DFC" w:rsidRDefault="005C7AB3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1829</w:t>
            </w:r>
          </w:p>
        </w:tc>
      </w:tr>
      <w:tr w:rsidR="001C5DFC" w14:paraId="0F46AA9D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C298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4C82" w14:textId="77777777" w:rsidR="001C5DFC" w:rsidRPr="00E87C38" w:rsidRDefault="002D4549" w:rsidP="00E87C38">
            <w:pPr>
              <w:pStyle w:val="Standard"/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 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7F34" w14:textId="39BC4500" w:rsidR="00AE284F" w:rsidRPr="00AB0262" w:rsidRDefault="002D4549" w:rsidP="00AE284F">
            <w:pPr>
              <w:suppressAutoHyphens/>
              <w:jc w:val="both"/>
            </w:pPr>
            <w:r w:rsidRPr="00AB0262">
              <w:rPr>
                <w:b/>
                <w:kern w:val="0"/>
                <w:lang w:eastAsia="ru-RU"/>
              </w:rPr>
              <w:t>Город Торжок</w:t>
            </w:r>
            <w:r w:rsidRPr="00AB0262">
              <w:rPr>
                <w:kern w:val="0"/>
                <w:lang w:eastAsia="ru-RU"/>
              </w:rPr>
              <w:t xml:space="preserve">:Улицы: </w:t>
            </w:r>
            <w:r w:rsidR="00AE284F" w:rsidRPr="00AB0262">
              <w:t xml:space="preserve">Калининское шоссе - дома №№ 11, 13,15,17,17-а,21,23,23-а,25-а, 18, 18-а, 18-б, 18-г, 18-е, 20, 22, 24, 24-а, 27, 27-б, 28, 28-а, 28-б, 29-а, 30, 31, 31-а, 31-б, 33, 33-а, 33-б, 34, 35, 35-а, 36, 36-а, 37, 37-а, 37-б, 37-в, 37-г, 37-д, 37-е, 37-и, 38, 38-а, 38-б, 38-г, 39, 39-в, 40, 41, 41-а, 41-б, 41-в, 41-г, 42, 43, 43-б, 44, 45, </w:t>
            </w:r>
            <w:r w:rsidR="00AE284F" w:rsidRPr="00AB0262">
              <w:br/>
              <w:t xml:space="preserve">45-а, 45-б, 47, 49; </w:t>
            </w:r>
            <w:r w:rsidR="00770F57" w:rsidRPr="00AB0262">
              <w:t>Полевая, Новостроек</w:t>
            </w:r>
            <w:r w:rsidR="003A2B85" w:rsidRPr="00AB0262">
              <w:t>,</w:t>
            </w:r>
            <w:r w:rsidR="001B64F6" w:rsidRPr="00AB0262">
              <w:t>Лермонтова,</w:t>
            </w:r>
          </w:p>
          <w:p w14:paraId="0AFF0AD8" w14:textId="0645EEC7" w:rsidR="001C5DFC" w:rsidRPr="00AB0262" w:rsidRDefault="00AE284F">
            <w:pPr>
              <w:pStyle w:val="Standard"/>
              <w:tabs>
                <w:tab w:val="left" w:pos="709"/>
              </w:tabs>
              <w:snapToGrid w:val="0"/>
              <w:jc w:val="left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1-ая Авиационная, 2-ая Авиационная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BE5B" w14:textId="0F6EF759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</w:t>
            </w:r>
            <w:r w:rsidR="005C7AB3">
              <w:rPr>
                <w:b/>
                <w:kern w:val="0"/>
                <w:szCs w:val="28"/>
                <w:lang w:eastAsia="ru-RU"/>
              </w:rPr>
              <w:t>812</w:t>
            </w:r>
          </w:p>
        </w:tc>
      </w:tr>
      <w:tr w:rsidR="001C5DFC" w14:paraId="591108BF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FEC3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3B61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15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EF73" w14:textId="77777777" w:rsidR="001C5DFC" w:rsidRPr="00AB0262" w:rsidRDefault="002D4549">
            <w:pPr>
              <w:pStyle w:val="1"/>
              <w:widowControl/>
              <w:tabs>
                <w:tab w:val="left" w:pos="709"/>
              </w:tabs>
              <w:spacing w:after="0" w:line="240" w:lineRule="auto"/>
            </w:pP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Деревня</w:t>
            </w:r>
            <w:r w:rsidRPr="00AB0262">
              <w:rPr>
                <w:rStyle w:val="10"/>
                <w:rFonts w:ascii="Times New Roman" w:eastAsia="Times New Roman" w:hAnsi="Times New Roman" w:cs="Times New Roman"/>
                <w:color w:val="FF0000"/>
                <w:kern w:val="0"/>
                <w:lang w:eastAsia="ru-RU" w:bidi="ar-SA"/>
              </w:rPr>
              <w:t xml:space="preserve"> 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Большое Святцово(местоположение: бывшее Большесвятцовское с/п), </w:t>
            </w:r>
            <w:r w:rsidRPr="00AB0262">
              <w:rPr>
                <w:rStyle w:val="10"/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Деревни:</w:t>
            </w:r>
            <w:r w:rsidRPr="00AB0262">
              <w:rPr>
                <w:rStyle w:val="10"/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, Бараново, Василево,Воробьево,Восцы, , Дитяткино, Житково, Кресты, Прутенка, Новое Вишенье, Сахариха, Сотино, Телицино, Тимошкино, Чуриково, Быльцино, Костешино, ЗеленаяНива,Попово,Степурино,Шеметово. </w:t>
            </w:r>
          </w:p>
          <w:p w14:paraId="1399E83F" w14:textId="77777777" w:rsidR="001C5DFC" w:rsidRPr="00AB0262" w:rsidRDefault="002D4549">
            <w:pPr>
              <w:pStyle w:val="Standard"/>
              <w:tabs>
                <w:tab w:val="left" w:pos="709"/>
              </w:tabs>
              <w:jc w:val="left"/>
              <w:rPr>
                <w:sz w:val="24"/>
              </w:rPr>
            </w:pP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Поселок</w:t>
            </w:r>
            <w:r w:rsidRPr="00AB0262">
              <w:rPr>
                <w:rStyle w:val="10"/>
                <w:color w:val="FF0000"/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 xml:space="preserve">Тверецкий (бывшее Тверецкое с/п), </w:t>
            </w:r>
            <w:r w:rsidRPr="00AB0262">
              <w:rPr>
                <w:rStyle w:val="10"/>
                <w:b/>
                <w:kern w:val="0"/>
                <w:sz w:val="24"/>
                <w:lang w:eastAsia="ru-RU"/>
              </w:rPr>
              <w:t>Деревни:,</w:t>
            </w:r>
            <w:r w:rsidRPr="00AB0262">
              <w:rPr>
                <w:rStyle w:val="10"/>
                <w:kern w:val="0"/>
                <w:sz w:val="24"/>
                <w:lang w:eastAsia="ru-RU"/>
              </w:rPr>
              <w:t>Александрово, НиколаБор,Замушье,Осуйское,Раменье,Скрылево.</w:t>
            </w:r>
          </w:p>
          <w:p w14:paraId="126F67B8" w14:textId="77777777" w:rsidR="001C5DFC" w:rsidRPr="00AB0262" w:rsidRDefault="002D4549">
            <w:pPr>
              <w:pStyle w:val="Standard"/>
              <w:tabs>
                <w:tab w:val="left" w:pos="709"/>
              </w:tabs>
              <w:jc w:val="both"/>
              <w:rPr>
                <w:b/>
                <w:sz w:val="24"/>
              </w:rPr>
            </w:pPr>
            <w:r w:rsidRPr="00AB0262">
              <w:rPr>
                <w:b/>
                <w:sz w:val="24"/>
              </w:rPr>
              <w:t>Город Торжок:</w:t>
            </w:r>
          </w:p>
          <w:p w14:paraId="56EAC579" w14:textId="6F54E8E5" w:rsidR="001C5DFC" w:rsidRPr="00AB0262" w:rsidRDefault="002D4549">
            <w:pPr>
              <w:pStyle w:val="Standard"/>
              <w:tabs>
                <w:tab w:val="left" w:pos="709"/>
              </w:tabs>
              <w:jc w:val="both"/>
              <w:rPr>
                <w:sz w:val="24"/>
              </w:rPr>
            </w:pPr>
            <w:r w:rsidRPr="00AB0262">
              <w:rPr>
                <w:sz w:val="24"/>
              </w:rPr>
              <w:t xml:space="preserve">Улицы: </w:t>
            </w:r>
            <w:r w:rsidR="00AE284F" w:rsidRPr="00AB0262">
              <w:rPr>
                <w:sz w:val="24"/>
              </w:rPr>
              <w:t xml:space="preserve">Академика </w:t>
            </w:r>
            <w:r w:rsidRPr="00AB0262">
              <w:rPr>
                <w:sz w:val="24"/>
              </w:rPr>
              <w:t>Жученко, Дальняя Троица,  Луначарского: дома №№132,132-а,132-б,134,134-б,136,136-а,136-б,136-</w:t>
            </w:r>
            <w:r w:rsidR="00770F57" w:rsidRPr="00AB0262">
              <w:rPr>
                <w:sz w:val="24"/>
              </w:rPr>
              <w:t>ч</w:t>
            </w:r>
            <w:r w:rsidRPr="00AB0262">
              <w:rPr>
                <w:sz w:val="24"/>
              </w:rPr>
              <w:t>,138,138-а,140,144,144-а,146</w:t>
            </w:r>
          </w:p>
          <w:p w14:paraId="07A6A5AD" w14:textId="4D143363" w:rsidR="001C5DFC" w:rsidRPr="00AB0262" w:rsidRDefault="00AE284F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 xml:space="preserve">СНТ «Машиностроитель -6»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94D9" w14:textId="2ACAF527" w:rsidR="001C5DFC" w:rsidRDefault="00CF4E75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2009</w:t>
            </w:r>
          </w:p>
        </w:tc>
      </w:tr>
      <w:tr w:rsidR="001C5DFC" w14:paraId="0747C5CF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5EE6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A3C1" w14:textId="77777777" w:rsidR="001C5DFC" w:rsidRPr="00E87C38" w:rsidRDefault="002D4549" w:rsidP="00E87C38">
            <w:pPr>
              <w:pStyle w:val="Standard"/>
              <w:tabs>
                <w:tab w:val="left" w:pos="0"/>
                <w:tab w:val="left" w:pos="1486"/>
              </w:tabs>
              <w:snapToGrid w:val="0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E2E1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b/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Торжок:</w:t>
            </w:r>
          </w:p>
          <w:p w14:paraId="691CE39E" w14:textId="0C841EC1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Улицы: Вольная, Зелёный городок, Мобилизационная набережная, Луначарского : дома с №</w:t>
            </w:r>
            <w:r w:rsidR="00B20CD7" w:rsidRPr="00AB0262">
              <w:rPr>
                <w:kern w:val="0"/>
                <w:sz w:val="24"/>
                <w:lang w:eastAsia="ru-RU"/>
              </w:rPr>
              <w:t>4</w:t>
            </w:r>
            <w:r w:rsidR="00770F57" w:rsidRPr="00AB0262">
              <w:rPr>
                <w:kern w:val="0"/>
                <w:sz w:val="24"/>
                <w:lang w:eastAsia="ru-RU"/>
              </w:rPr>
              <w:t>5</w:t>
            </w:r>
            <w:r w:rsidRPr="00AB0262">
              <w:rPr>
                <w:kern w:val="0"/>
                <w:sz w:val="24"/>
                <w:lang w:eastAsia="ru-RU"/>
              </w:rPr>
              <w:t xml:space="preserve"> по </w:t>
            </w:r>
            <w:r w:rsidR="00263932" w:rsidRPr="00AB0262">
              <w:rPr>
                <w:kern w:val="0"/>
                <w:sz w:val="24"/>
                <w:lang w:eastAsia="ru-RU"/>
              </w:rPr>
              <w:t>№</w:t>
            </w:r>
            <w:r w:rsidRPr="00AB0262">
              <w:rPr>
                <w:kern w:val="0"/>
                <w:sz w:val="24"/>
                <w:lang w:eastAsia="ru-RU"/>
              </w:rPr>
              <w:t>130-а</w:t>
            </w:r>
            <w:r w:rsidR="00DC32D3" w:rsidRPr="00AB0262">
              <w:rPr>
                <w:kern w:val="0"/>
                <w:sz w:val="24"/>
                <w:lang w:eastAsia="ru-RU"/>
              </w:rPr>
              <w:t>, дома №40, 40-а, 40-б, 40-в</w:t>
            </w:r>
            <w:r w:rsidRPr="00AB0262">
              <w:rPr>
                <w:kern w:val="0"/>
                <w:sz w:val="24"/>
                <w:lang w:eastAsia="ru-RU"/>
              </w:rPr>
              <w:t xml:space="preserve">; </w:t>
            </w:r>
            <w:r w:rsidR="00DC32D3" w:rsidRPr="00AB0262">
              <w:rPr>
                <w:kern w:val="0"/>
                <w:sz w:val="24"/>
                <w:lang w:eastAsia="ru-RU"/>
              </w:rPr>
              <w:t xml:space="preserve"> </w:t>
            </w:r>
            <w:r w:rsidR="002E0396" w:rsidRPr="00AB0262">
              <w:rPr>
                <w:kern w:val="0"/>
                <w:sz w:val="24"/>
                <w:lang w:eastAsia="ru-RU"/>
              </w:rPr>
              <w:t>Подольная</w:t>
            </w:r>
            <w:r w:rsidRPr="00AB0262">
              <w:rPr>
                <w:kern w:val="0"/>
                <w:sz w:val="24"/>
                <w:lang w:eastAsia="ru-RU"/>
              </w:rPr>
              <w:t xml:space="preserve"> </w:t>
            </w:r>
          </w:p>
          <w:p w14:paraId="12649B52" w14:textId="439C983F" w:rsidR="0093309F" w:rsidRPr="00AB0262" w:rsidRDefault="0093309F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Переул</w:t>
            </w:r>
            <w:r w:rsidR="00907470" w:rsidRPr="00AB0262">
              <w:rPr>
                <w:kern w:val="0"/>
                <w:sz w:val="24"/>
                <w:lang w:eastAsia="ru-RU"/>
              </w:rPr>
              <w:t xml:space="preserve">ки: </w:t>
            </w:r>
            <w:r w:rsidRPr="00AB0262">
              <w:rPr>
                <w:kern w:val="0"/>
                <w:sz w:val="24"/>
                <w:lang w:eastAsia="ru-RU"/>
              </w:rPr>
              <w:t xml:space="preserve"> Пионерский</w:t>
            </w:r>
            <w:r w:rsidR="002E0396" w:rsidRPr="00AB0262">
              <w:rPr>
                <w:kern w:val="0"/>
                <w:sz w:val="24"/>
                <w:lang w:eastAsia="ru-RU"/>
              </w:rPr>
              <w:t xml:space="preserve">, </w:t>
            </w:r>
            <w:r w:rsidR="00DC32D3" w:rsidRPr="00AB0262">
              <w:rPr>
                <w:kern w:val="0"/>
                <w:sz w:val="24"/>
                <w:lang w:eastAsia="ru-RU"/>
              </w:rPr>
              <w:t xml:space="preserve"> </w:t>
            </w:r>
            <w:r w:rsidR="002E0396" w:rsidRPr="00AB0262">
              <w:rPr>
                <w:kern w:val="0"/>
                <w:sz w:val="24"/>
                <w:lang w:eastAsia="ru-RU"/>
              </w:rPr>
              <w:t>Подольный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5A80" w14:textId="6548AA73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</w:t>
            </w:r>
            <w:r w:rsidR="00761D04">
              <w:rPr>
                <w:b/>
                <w:kern w:val="0"/>
                <w:szCs w:val="28"/>
                <w:lang w:eastAsia="ru-RU"/>
              </w:rPr>
              <w:t>7</w:t>
            </w:r>
            <w:r w:rsidR="00DC32D3">
              <w:rPr>
                <w:b/>
                <w:kern w:val="0"/>
                <w:szCs w:val="28"/>
                <w:lang w:eastAsia="ru-RU"/>
              </w:rPr>
              <w:t>31</w:t>
            </w:r>
          </w:p>
        </w:tc>
      </w:tr>
      <w:tr w:rsidR="001C5DFC" w14:paraId="21932A54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397D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5F75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07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D006" w14:textId="64BAAE02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b/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Торжок:</w:t>
            </w:r>
          </w:p>
          <w:p w14:paraId="421955A8" w14:textId="342550C0" w:rsidR="00245C63" w:rsidRPr="00AB0262" w:rsidRDefault="00245C63" w:rsidP="00245C63">
            <w:pPr>
              <w:suppressAutoHyphens/>
              <w:jc w:val="both"/>
              <w:rPr>
                <w:color w:val="000000"/>
              </w:rPr>
            </w:pPr>
            <w:r w:rsidRPr="00AB0262">
              <w:rPr>
                <w:color w:val="000000"/>
              </w:rPr>
              <w:t>улицы: Белинского, Берёзовая, Больничная, Весенняя,  Гончарная, Дружная, Загородная нечётные дома с №</w:t>
            </w:r>
            <w:r w:rsidR="00AE559A" w:rsidRPr="00AB0262">
              <w:rPr>
                <w:color w:val="000000"/>
              </w:rPr>
              <w:t>1</w:t>
            </w:r>
            <w:r w:rsidRPr="00AB0262">
              <w:rPr>
                <w:color w:val="000000"/>
              </w:rPr>
              <w:t xml:space="preserve"> по №49  и №36, Кирова, Лазутинская, Лесная, Луначарского - нечетные дома с № 1 по № 43 и четные дома с № 2 по № 4</w:t>
            </w:r>
            <w:r w:rsidR="00656942" w:rsidRPr="00AB0262">
              <w:rPr>
                <w:color w:val="000000"/>
              </w:rPr>
              <w:t>4</w:t>
            </w:r>
            <w:r w:rsidRPr="00AB0262">
              <w:rPr>
                <w:color w:val="000000"/>
              </w:rPr>
              <w:t xml:space="preserve"> (кроме домов №№ 40, 40-а, 40-б, 40-в); </w:t>
            </w:r>
            <w:r w:rsidRPr="00AB0262">
              <w:rPr>
                <w:color w:val="000000"/>
              </w:rPr>
              <w:br/>
              <w:t xml:space="preserve">Народная, Некрасова, Окольная, </w:t>
            </w:r>
            <w:r w:rsidR="00053126" w:rsidRPr="00AB0262">
              <w:rPr>
                <w:color w:val="000000"/>
              </w:rPr>
              <w:t xml:space="preserve"> </w:t>
            </w:r>
            <w:r w:rsidRPr="00AB0262">
              <w:rPr>
                <w:color w:val="000000"/>
              </w:rPr>
              <w:t>Поклонницкая, Радищева, Радиальная, Радужная, Раздольная, Ручейная, Рябиновая, Спартака - четные дома с № 84 по № 102 и нечетные дома с № 85 по № 107, Строителей, Тихая, Школьная, Ясная;</w:t>
            </w:r>
          </w:p>
          <w:p w14:paraId="60F7EA1E" w14:textId="77777777" w:rsidR="00245C63" w:rsidRPr="00AB0262" w:rsidRDefault="00245C63" w:rsidP="00245C63">
            <w:pPr>
              <w:suppressAutoHyphens/>
              <w:jc w:val="both"/>
              <w:rPr>
                <w:color w:val="000000"/>
              </w:rPr>
            </w:pPr>
            <w:r w:rsidRPr="00AB0262">
              <w:rPr>
                <w:color w:val="000000"/>
              </w:rPr>
              <w:t xml:space="preserve">проезды: Лесной, Некрасова, Поклонницкий, Рябиновый, Учительский; </w:t>
            </w:r>
          </w:p>
          <w:p w14:paraId="21DD63CE" w14:textId="530A7752" w:rsidR="00245C63" w:rsidRPr="00AB0262" w:rsidRDefault="00245C63" w:rsidP="00245C63">
            <w:pPr>
              <w:suppressAutoHyphens/>
              <w:jc w:val="both"/>
              <w:rPr>
                <w:color w:val="000000"/>
              </w:rPr>
            </w:pPr>
            <w:r w:rsidRPr="00AB0262">
              <w:rPr>
                <w:color w:val="000000"/>
              </w:rPr>
              <w:t xml:space="preserve">переулки: Лесной, </w:t>
            </w:r>
            <w:r w:rsidR="00053126" w:rsidRPr="00AB0262">
              <w:rPr>
                <w:color w:val="000000"/>
              </w:rPr>
              <w:t xml:space="preserve"> </w:t>
            </w:r>
            <w:r w:rsidRPr="00AB0262">
              <w:rPr>
                <w:color w:val="000000"/>
              </w:rPr>
              <w:t xml:space="preserve">Прудный, 2-й, 3-й, 4-й Кирова, Свердлова; </w:t>
            </w:r>
          </w:p>
          <w:p w14:paraId="0C31BFC9" w14:textId="6B67517D" w:rsidR="001015DF" w:rsidRPr="00AB0262" w:rsidRDefault="00245C63" w:rsidP="006A4651">
            <w:pPr>
              <w:suppressAutoHyphens/>
              <w:jc w:val="both"/>
              <w:rPr>
                <w:color w:val="000000"/>
              </w:rPr>
            </w:pPr>
            <w:r w:rsidRPr="00AB0262">
              <w:rPr>
                <w:color w:val="000000"/>
              </w:rPr>
              <w:t>площадь 9 Января</w:t>
            </w:r>
            <w:r w:rsidR="00CF4E75" w:rsidRPr="00AB0262">
              <w:rPr>
                <w:color w:val="000000"/>
              </w:rPr>
              <w:t>, площадь Ананьина</w:t>
            </w:r>
            <w:r w:rsidRPr="00AB0262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2C80" w14:textId="24284B67" w:rsidR="001C5DFC" w:rsidRDefault="00053126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2084</w:t>
            </w:r>
          </w:p>
        </w:tc>
      </w:tr>
      <w:tr w:rsidR="001C5DFC" w14:paraId="31C61031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ADB6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E6C0" w14:textId="77777777" w:rsidR="001C5DFC" w:rsidRPr="00E87C38" w:rsidRDefault="002D4549">
            <w:pPr>
              <w:pStyle w:val="Standard"/>
              <w:tabs>
                <w:tab w:val="left" w:pos="709"/>
              </w:tabs>
              <w:snapToGrid w:val="0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309F" w14:textId="77777777" w:rsidR="002E7280" w:rsidRPr="00AB0262" w:rsidRDefault="00282C53" w:rsidP="00790853">
            <w:pPr>
              <w:suppressAutoHyphens/>
              <w:jc w:val="both"/>
              <w:rPr>
                <w:b/>
              </w:rPr>
            </w:pPr>
            <w:r w:rsidRPr="00AB0262">
              <w:rPr>
                <w:b/>
              </w:rPr>
              <w:t>Село Никольское</w:t>
            </w:r>
            <w:r w:rsidRPr="00AB0262">
              <w:t xml:space="preserve"> (местоположение: бывшее Яконовское с/п), </w:t>
            </w:r>
            <w:r w:rsidRPr="00AB0262">
              <w:rPr>
                <w:b/>
              </w:rPr>
              <w:t>Деревни:</w:t>
            </w:r>
          </w:p>
          <w:p w14:paraId="5B2D651E" w14:textId="0598022D" w:rsidR="00282C53" w:rsidRPr="00AB0262" w:rsidRDefault="00282C53" w:rsidP="00790853">
            <w:pPr>
              <w:suppressAutoHyphens/>
              <w:jc w:val="both"/>
            </w:pPr>
            <w:r w:rsidRPr="00AB0262">
              <w:t xml:space="preserve"> Арпачево, Бунятино, Гари, Детково, Добрыни, Ескино, Ефремово, Колодино, Мишково, Пудышево, Пятница-Плот, Смердово, Соколово, Сосенка, Якшино.</w:t>
            </w:r>
          </w:p>
          <w:p w14:paraId="5E2F51AD" w14:textId="491F91E9" w:rsidR="00790853" w:rsidRPr="00AB0262" w:rsidRDefault="00790853" w:rsidP="00790853">
            <w:pPr>
              <w:suppressAutoHyphens/>
              <w:jc w:val="both"/>
            </w:pPr>
            <w:r w:rsidRPr="00AB0262">
              <w:rPr>
                <w:b/>
              </w:rPr>
              <w:t>Город Торжок</w:t>
            </w:r>
            <w:r w:rsidR="00282C53" w:rsidRPr="00AB0262">
              <w:t>:</w:t>
            </w:r>
          </w:p>
          <w:p w14:paraId="06CD128F" w14:textId="633BB946" w:rsidR="00790853" w:rsidRPr="00AB0262" w:rsidRDefault="00790853" w:rsidP="00790853">
            <w:pPr>
              <w:suppressAutoHyphens/>
              <w:jc w:val="both"/>
            </w:pPr>
            <w:r w:rsidRPr="00AB0262">
              <w:t xml:space="preserve">улицы: Бадюлина- нечетные дома с дома № 1 по дом № 65, четные дома с дома № 2 по дом № 56; Возрождения, Володарского, </w:t>
            </w:r>
            <w:r w:rsidR="002357C4" w:rsidRPr="00AB0262">
              <w:t>Загородная-</w:t>
            </w:r>
            <w:r w:rsidRPr="00AB0262">
              <w:t xml:space="preserve">четные дома с № 2 по </w:t>
            </w:r>
            <w:r w:rsidR="004B3114" w:rsidRPr="00AB0262">
              <w:t>№ 3</w:t>
            </w:r>
            <w:r w:rsidR="002357C4" w:rsidRPr="00AB0262">
              <w:t>4</w:t>
            </w:r>
            <w:r w:rsidR="004B3114" w:rsidRPr="00AB0262">
              <w:t xml:space="preserve">, </w:t>
            </w:r>
            <w:r w:rsidRPr="00AB0262">
              <w:t xml:space="preserve"> </w:t>
            </w:r>
            <w:r w:rsidR="004B3114" w:rsidRPr="00AB0262">
              <w:t xml:space="preserve">Новоторжская, Огородная, </w:t>
            </w:r>
            <w:r w:rsidRPr="00AB0262">
              <w:t xml:space="preserve"> Первомайская - нечетные дома с № 1 по № 61 и четные дома с № 2 по № 42, Свердлова, Спартака - нечетные дома с № 1 по № 67 и четные дома с № 2 по № 64;</w:t>
            </w:r>
          </w:p>
          <w:p w14:paraId="3BE1D98E" w14:textId="2F8E77FC" w:rsidR="0093309F" w:rsidRPr="00AB0262" w:rsidRDefault="00790853" w:rsidP="004335D1">
            <w:pPr>
              <w:suppressAutoHyphens/>
              <w:jc w:val="both"/>
            </w:pPr>
            <w:r w:rsidRPr="00AB0262">
              <w:t>переулки: Загородный, 1-й, 2-й, 3-й Новоторжский, Первомайский, 1-й, 2-й, 3-й Первомайский, Спартака.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02A3" w14:textId="36FD80AA" w:rsidR="001C5DFC" w:rsidRDefault="004B3114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1812</w:t>
            </w:r>
          </w:p>
        </w:tc>
      </w:tr>
      <w:tr w:rsidR="001C5DFC" w14:paraId="15A09165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EDA3" w14:textId="585D4D9C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44C8" w14:textId="77777777" w:rsidR="001C5DFC" w:rsidRPr="002E7280" w:rsidRDefault="002D4549">
            <w:pPr>
              <w:pStyle w:val="Standard"/>
              <w:tabs>
                <w:tab w:val="left" w:pos="709"/>
              </w:tabs>
              <w:snapToGrid w:val="0"/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Одномандатный избирательный округ №21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D487" w14:textId="026AA1C8" w:rsidR="00482568" w:rsidRPr="00AB0262" w:rsidRDefault="00482568" w:rsidP="00790853">
            <w:pPr>
              <w:suppressAutoHyphens/>
              <w:jc w:val="both"/>
              <w:rPr>
                <w:b/>
              </w:rPr>
            </w:pPr>
            <w:r w:rsidRPr="00AB0262">
              <w:rPr>
                <w:b/>
              </w:rPr>
              <w:t>Город Торжок</w:t>
            </w:r>
            <w:r w:rsidR="002E7280" w:rsidRPr="00AB0262">
              <w:rPr>
                <w:b/>
              </w:rPr>
              <w:t>:</w:t>
            </w:r>
          </w:p>
          <w:p w14:paraId="4F84AA28" w14:textId="539AB8A8" w:rsidR="00790853" w:rsidRPr="00AB0262" w:rsidRDefault="00482568" w:rsidP="00790853">
            <w:pPr>
              <w:suppressAutoHyphens/>
              <w:jc w:val="both"/>
            </w:pPr>
            <w:r w:rsidRPr="00AB0262">
              <w:t xml:space="preserve"> </w:t>
            </w:r>
            <w:r w:rsidR="00790853" w:rsidRPr="00AB0262">
              <w:t xml:space="preserve">Новгородская набережная - дома с № 1 по № 7; площадь Пушкина; </w:t>
            </w:r>
          </w:p>
          <w:p w14:paraId="2F80B007" w14:textId="3289AA1D" w:rsidR="00790853" w:rsidRPr="00AB0262" w:rsidRDefault="00790853" w:rsidP="00790853">
            <w:pPr>
              <w:suppressAutoHyphens/>
              <w:jc w:val="both"/>
            </w:pPr>
            <w:r w:rsidRPr="00AB0262">
              <w:t>улицы: Бакунина, Гражданская, Кожевников, Конная, Кузнечная, Ломоносова, Медниковых, Новая, Октябрьская, Осташковская, Первомайская с №63по №101 и с №44 по №70,</w:t>
            </w:r>
            <w:r w:rsidR="004B3114" w:rsidRPr="00AB0262">
              <w:t xml:space="preserve"> Спартака с №69 по №83-а и с №66 по №82,</w:t>
            </w:r>
            <w:r w:rsidR="004335D1" w:rsidRPr="00AB0262">
              <w:t xml:space="preserve"> Раннее утро, Редькино, </w:t>
            </w:r>
            <w:r w:rsidR="00482568" w:rsidRPr="00AB0262">
              <w:t xml:space="preserve"> </w:t>
            </w:r>
            <w:r w:rsidRPr="00AB0262">
              <w:t>Торговые ряды, Шевченко</w:t>
            </w:r>
            <w:r w:rsidR="004B3114" w:rsidRPr="00AB0262">
              <w:t>, Энтузиастов</w:t>
            </w:r>
            <w:r w:rsidRPr="00AB0262">
              <w:t xml:space="preserve">; </w:t>
            </w:r>
          </w:p>
          <w:p w14:paraId="3BAA21D0" w14:textId="76EDBACE" w:rsidR="0004419C" w:rsidRPr="00AB0262" w:rsidRDefault="00790853" w:rsidP="00790853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rFonts w:eastAsia="WenQuanYi Zen Hei"/>
                <w:sz w:val="24"/>
                <w:lang w:bidi="hi-IN"/>
              </w:rPr>
              <w:t>переулки: 1-й, 2-й, 3-й Бакунина, 1-й, 2-й, 3-й Совхозный, Шевченко.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0806" w14:textId="7D19642E" w:rsidR="001C5DFC" w:rsidRDefault="002D4549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</w:t>
            </w:r>
            <w:r w:rsidR="004B3114">
              <w:rPr>
                <w:b/>
                <w:kern w:val="0"/>
                <w:szCs w:val="28"/>
                <w:lang w:eastAsia="ru-RU"/>
              </w:rPr>
              <w:t>955</w:t>
            </w:r>
          </w:p>
        </w:tc>
      </w:tr>
      <w:tr w:rsidR="001C5DFC" w14:paraId="76F9821C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808B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3ED2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07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4553" w14:textId="378E83E4" w:rsidR="008E7652" w:rsidRPr="00AB0262" w:rsidRDefault="002D4549" w:rsidP="008E7652">
            <w:pPr>
              <w:pStyle w:val="Standard"/>
              <w:tabs>
                <w:tab w:val="left" w:pos="709"/>
              </w:tabs>
              <w:snapToGrid w:val="0"/>
              <w:jc w:val="both"/>
              <w:rPr>
                <w:b/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Торжок:</w:t>
            </w:r>
          </w:p>
          <w:p w14:paraId="4D0A7691" w14:textId="7B4019F1" w:rsidR="008E7652" w:rsidRPr="00AB0262" w:rsidRDefault="008E7652" w:rsidP="008E7652">
            <w:pPr>
              <w:suppressAutoHyphens/>
              <w:jc w:val="both"/>
            </w:pPr>
            <w:r w:rsidRPr="00AB0262">
              <w:t>улицы: Благодатная, Вишнёвая, Гоголя, Грузинск</w:t>
            </w:r>
            <w:r w:rsidR="00961735" w:rsidRPr="00AB0262">
              <w:t>ая, Зеленая, Кленовая, Мичурина</w:t>
            </w:r>
            <w:r w:rsidRPr="00AB0262">
              <w:t>, Олимпийская, Республиканская, Ржевская, Старицкая - нечетные дома с № 1 по № 91 и четные дома с</w:t>
            </w:r>
            <w:r w:rsidR="004B5965" w:rsidRPr="00AB0262">
              <w:t xml:space="preserve"> № 4 по № 96</w:t>
            </w:r>
            <w:r w:rsidRPr="00AB0262">
              <w:t xml:space="preserve">, Слободская, Совхозная, Солнечная, Сосновая, Спортивная, Цветочная; </w:t>
            </w:r>
          </w:p>
          <w:p w14:paraId="2573645B" w14:textId="77777777" w:rsidR="008E7652" w:rsidRPr="00AB0262" w:rsidRDefault="008E7652" w:rsidP="008E7652">
            <w:pPr>
              <w:suppressAutoHyphens/>
              <w:jc w:val="both"/>
            </w:pPr>
            <w:r w:rsidRPr="00AB0262">
              <w:t>Новгородская набережная с № 10 по № 33; переулки: 1-й, 2-й, 3-й  Гоголя, Зеленый, Республиканский, Ржевский, 1-й, 2-й, 3-й Ржевский, 1-й, 2-й, 3-й Старицкий;</w:t>
            </w:r>
          </w:p>
          <w:p w14:paraId="6E3E3FE3" w14:textId="56DDBC11" w:rsidR="0093309F" w:rsidRPr="00AB0262" w:rsidRDefault="008E7652" w:rsidP="008E7652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rFonts w:eastAsia="WenQuanYi Zen Hei"/>
                <w:sz w:val="24"/>
                <w:lang w:bidi="hi-IN"/>
              </w:rPr>
              <w:t>проезды: 1-й, 2-й и 3-й Зеленый, Цветочный.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D216" w14:textId="6A0B4FE6" w:rsidR="001C5DFC" w:rsidRDefault="004B5965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1832</w:t>
            </w:r>
          </w:p>
        </w:tc>
      </w:tr>
      <w:tr w:rsidR="001C5DFC" w14:paraId="1BDDD80E" w14:textId="77777777" w:rsidTr="009C7F3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707E" w14:textId="77777777" w:rsidR="001C5DFC" w:rsidRPr="002E7280" w:rsidRDefault="002D4549">
            <w:pPr>
              <w:pStyle w:val="Standard"/>
              <w:tabs>
                <w:tab w:val="left" w:pos="709"/>
              </w:tabs>
              <w:rPr>
                <w:bCs/>
                <w:sz w:val="26"/>
                <w:szCs w:val="26"/>
              </w:rPr>
            </w:pPr>
            <w:r w:rsidRPr="002E7280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8970" w14:textId="77777777" w:rsidR="001C5DFC" w:rsidRPr="00E87C38" w:rsidRDefault="002D4549" w:rsidP="00E87C38">
            <w:pPr>
              <w:pStyle w:val="Standard"/>
              <w:tabs>
                <w:tab w:val="left" w:pos="0"/>
              </w:tabs>
              <w:snapToGrid w:val="0"/>
              <w:ind w:right="-107"/>
              <w:rPr>
                <w:bCs/>
                <w:sz w:val="22"/>
                <w:szCs w:val="22"/>
              </w:rPr>
            </w:pPr>
            <w:r w:rsidRPr="00E87C38">
              <w:rPr>
                <w:bCs/>
                <w:sz w:val="22"/>
                <w:szCs w:val="22"/>
              </w:rPr>
              <w:t>Одномандатный избирательный округ № 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F49C" w14:textId="77777777" w:rsidR="002E7280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Деревни:</w:t>
            </w:r>
            <w:r w:rsidRPr="00AB0262">
              <w:rPr>
                <w:kern w:val="0"/>
                <w:sz w:val="24"/>
                <w:lang w:eastAsia="ru-RU"/>
              </w:rPr>
              <w:t xml:space="preserve"> Юрьево;Грузины</w:t>
            </w:r>
            <w:r w:rsidR="00282C53" w:rsidRPr="00AB0262">
              <w:rPr>
                <w:kern w:val="0"/>
                <w:sz w:val="24"/>
                <w:lang w:eastAsia="ru-RU"/>
              </w:rPr>
              <w:t>,Бережок,Брячково,Голенищево,Сафониха</w:t>
            </w:r>
            <w:r w:rsidRPr="00AB0262">
              <w:rPr>
                <w:kern w:val="0"/>
                <w:sz w:val="24"/>
                <w:lang w:eastAsia="ru-RU"/>
              </w:rPr>
              <w:t xml:space="preserve">   (местонахождение: бывшее Грузинское с/п)</w:t>
            </w:r>
          </w:p>
          <w:p w14:paraId="1D80B93E" w14:textId="6AC4BEFE" w:rsidR="002E7280" w:rsidRPr="00AB0262" w:rsidRDefault="002E7280">
            <w:pPr>
              <w:pStyle w:val="Standard"/>
              <w:tabs>
                <w:tab w:val="left" w:pos="709"/>
              </w:tabs>
              <w:snapToGrid w:val="0"/>
              <w:jc w:val="both"/>
              <w:rPr>
                <w:b/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Деревни:</w:t>
            </w:r>
            <w:r w:rsidR="002D4549" w:rsidRPr="00AB0262">
              <w:rPr>
                <w:b/>
                <w:kern w:val="0"/>
                <w:sz w:val="24"/>
                <w:lang w:eastAsia="ru-RU"/>
              </w:rPr>
              <w:t xml:space="preserve"> </w:t>
            </w:r>
          </w:p>
          <w:p w14:paraId="4C6494A0" w14:textId="5895193C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Дубровка</w:t>
            </w:r>
            <w:r w:rsidR="003A2B85" w:rsidRPr="00AB0262">
              <w:rPr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kern w:val="0"/>
                <w:sz w:val="24"/>
                <w:lang w:eastAsia="ru-RU"/>
              </w:rPr>
              <w:t>(местонахождение:</w:t>
            </w:r>
            <w:r w:rsidR="002E7280" w:rsidRPr="00AB0262">
              <w:rPr>
                <w:kern w:val="0"/>
                <w:sz w:val="24"/>
                <w:lang w:eastAsia="ru-RU"/>
              </w:rPr>
              <w:t xml:space="preserve"> бывшее Борисцевскоес/п)</w:t>
            </w:r>
            <w:r w:rsidRPr="00AB0262">
              <w:rPr>
                <w:kern w:val="0"/>
                <w:sz w:val="24"/>
                <w:lang w:eastAsia="ru-RU"/>
              </w:rPr>
              <w:t>,Семеновское</w:t>
            </w:r>
            <w:r w:rsidR="002E7280" w:rsidRPr="00AB0262">
              <w:rPr>
                <w:kern w:val="0"/>
                <w:sz w:val="24"/>
                <w:lang w:eastAsia="ru-RU"/>
              </w:rPr>
              <w:t xml:space="preserve">(местонахождение: бывшее Борисцевское с/п) </w:t>
            </w:r>
            <w:r w:rsidRPr="00AB0262">
              <w:rPr>
                <w:kern w:val="0"/>
                <w:sz w:val="24"/>
                <w:lang w:eastAsia="ru-RU"/>
              </w:rPr>
              <w:t xml:space="preserve">, Якутино </w:t>
            </w:r>
            <w:r w:rsidR="002E7280" w:rsidRPr="00AB0262">
              <w:rPr>
                <w:kern w:val="0"/>
                <w:sz w:val="24"/>
                <w:lang w:eastAsia="ru-RU"/>
              </w:rPr>
              <w:t>(местонахождение: бывшее Борисцевское с/п)</w:t>
            </w:r>
          </w:p>
          <w:p w14:paraId="49A6AE5E" w14:textId="77777777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b/>
                <w:kern w:val="0"/>
                <w:sz w:val="24"/>
                <w:lang w:eastAsia="ru-RU"/>
              </w:rPr>
            </w:pPr>
            <w:r w:rsidRPr="00AB0262">
              <w:rPr>
                <w:b/>
                <w:kern w:val="0"/>
                <w:sz w:val="24"/>
                <w:lang w:eastAsia="ru-RU"/>
              </w:rPr>
              <w:t>Город Торжок:</w:t>
            </w:r>
          </w:p>
          <w:p w14:paraId="1A7C29BD" w14:textId="39C0E2C8" w:rsidR="001C5DFC" w:rsidRPr="00AB0262" w:rsidRDefault="002D4549">
            <w:pPr>
              <w:pStyle w:val="Standard"/>
              <w:tabs>
                <w:tab w:val="left" w:pos="709"/>
              </w:tabs>
              <w:snapToGrid w:val="0"/>
              <w:jc w:val="both"/>
              <w:rPr>
                <w:kern w:val="0"/>
                <w:sz w:val="24"/>
                <w:lang w:eastAsia="ru-RU"/>
              </w:rPr>
            </w:pPr>
            <w:r w:rsidRPr="00AB0262">
              <w:rPr>
                <w:kern w:val="0"/>
                <w:sz w:val="24"/>
                <w:lang w:eastAsia="ru-RU"/>
              </w:rPr>
              <w:t>Улицы:</w:t>
            </w:r>
            <w:r w:rsidR="0093309F" w:rsidRPr="00AB0262">
              <w:rPr>
                <w:kern w:val="0"/>
                <w:sz w:val="24"/>
                <w:lang w:eastAsia="ru-RU"/>
              </w:rPr>
              <w:t xml:space="preserve"> </w:t>
            </w:r>
            <w:r w:rsidRPr="00AB0262">
              <w:rPr>
                <w:kern w:val="0"/>
                <w:sz w:val="24"/>
                <w:lang w:eastAsia="ru-RU"/>
              </w:rPr>
              <w:t>Старицкая: дома №№</w:t>
            </w:r>
            <w:r w:rsidR="004B5965" w:rsidRPr="00AB0262">
              <w:rPr>
                <w:kern w:val="0"/>
                <w:sz w:val="24"/>
                <w:lang w:eastAsia="ru-RU"/>
              </w:rPr>
              <w:t>98-к1,98-К2,</w:t>
            </w:r>
            <w:r w:rsidR="005856C2" w:rsidRPr="00AB0262">
              <w:rPr>
                <w:kern w:val="0"/>
                <w:sz w:val="24"/>
                <w:lang w:eastAsia="ru-RU"/>
              </w:rPr>
              <w:t>100,</w:t>
            </w:r>
            <w:r w:rsidRPr="00AB0262">
              <w:rPr>
                <w:kern w:val="0"/>
                <w:sz w:val="24"/>
                <w:lang w:eastAsia="ru-RU"/>
              </w:rPr>
              <w:t>102, 102-а, 104, 104-а</w:t>
            </w:r>
            <w:r w:rsidR="0093309F" w:rsidRPr="00AB0262">
              <w:rPr>
                <w:kern w:val="0"/>
                <w:sz w:val="24"/>
                <w:lang w:eastAsia="ru-RU"/>
              </w:rPr>
              <w:t>, Южная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9E61E" w14:textId="00100D05" w:rsidR="001C5DFC" w:rsidRDefault="00CF4E75">
            <w:pPr>
              <w:pStyle w:val="Standard"/>
              <w:tabs>
                <w:tab w:val="left" w:pos="709"/>
              </w:tabs>
              <w:snapToGrid w:val="0"/>
              <w:rPr>
                <w:b/>
                <w:kern w:val="0"/>
                <w:szCs w:val="28"/>
                <w:lang w:eastAsia="ru-RU"/>
              </w:rPr>
            </w:pPr>
            <w:r>
              <w:rPr>
                <w:b/>
                <w:kern w:val="0"/>
                <w:szCs w:val="28"/>
                <w:lang w:eastAsia="ru-RU"/>
              </w:rPr>
              <w:t>2248</w:t>
            </w:r>
          </w:p>
        </w:tc>
      </w:tr>
    </w:tbl>
    <w:p w14:paraId="28B64BAE" w14:textId="77777777" w:rsidR="001C5DFC" w:rsidRDefault="001C5DFC">
      <w:pPr>
        <w:pStyle w:val="Standard"/>
      </w:pPr>
    </w:p>
    <w:p w14:paraId="74822DB2" w14:textId="77777777" w:rsidR="001C5DFC" w:rsidRDefault="002D4549">
      <w:pPr>
        <w:pStyle w:val="Standard"/>
        <w:ind w:left="-120"/>
      </w:pPr>
      <w:r>
        <w:t xml:space="preserve">     </w:t>
      </w:r>
    </w:p>
    <w:p w14:paraId="411FFD8D" w14:textId="77777777" w:rsidR="001C5DFC" w:rsidRDefault="002D4549">
      <w:pPr>
        <w:pStyle w:val="Standard"/>
        <w:ind w:left="-120"/>
      </w:pPr>
      <w:r>
        <w:t xml:space="preserve">     </w:t>
      </w:r>
    </w:p>
    <w:p w14:paraId="034ED5AE" w14:textId="77777777" w:rsidR="001C5DFC" w:rsidRDefault="002D4549">
      <w:pPr>
        <w:pStyle w:val="Standard"/>
        <w:ind w:left="-120"/>
      </w:pPr>
      <w:r>
        <w:t xml:space="preserve">     </w:t>
      </w:r>
    </w:p>
    <w:p w14:paraId="02682452" w14:textId="77777777" w:rsidR="001C5DFC" w:rsidRDefault="001C5DFC">
      <w:pPr>
        <w:pStyle w:val="Standard"/>
        <w:ind w:left="-120"/>
      </w:pPr>
    </w:p>
    <w:p w14:paraId="7046026E" w14:textId="77777777" w:rsidR="001C5DFC" w:rsidRDefault="001C5DFC">
      <w:pPr>
        <w:pStyle w:val="Standard"/>
        <w:ind w:left="-120"/>
      </w:pPr>
    </w:p>
    <w:p w14:paraId="48D81FFB" w14:textId="77777777" w:rsidR="001C5DFC" w:rsidRDefault="001C5DFC">
      <w:pPr>
        <w:pStyle w:val="Standard"/>
        <w:ind w:left="-120"/>
      </w:pPr>
    </w:p>
    <w:p w14:paraId="264FB348" w14:textId="77777777" w:rsidR="001C5DFC" w:rsidRDefault="001C5DFC">
      <w:pPr>
        <w:pStyle w:val="1a"/>
      </w:pPr>
    </w:p>
    <w:p w14:paraId="5A9D957D" w14:textId="77777777" w:rsidR="001C5DFC" w:rsidRDefault="001C5DFC">
      <w:pPr>
        <w:pStyle w:val="Standard"/>
        <w:ind w:left="-120"/>
      </w:pPr>
    </w:p>
    <w:p w14:paraId="6A7CCF6C" w14:textId="77777777" w:rsidR="001C5DFC" w:rsidRDefault="001C5DFC">
      <w:pPr>
        <w:pStyle w:val="Standard"/>
        <w:ind w:left="-120"/>
      </w:pPr>
    </w:p>
    <w:p w14:paraId="512E5B78" w14:textId="77777777" w:rsidR="001C5DFC" w:rsidRDefault="001C5DFC">
      <w:pPr>
        <w:pStyle w:val="Standard"/>
        <w:ind w:left="-120"/>
      </w:pPr>
    </w:p>
    <w:p w14:paraId="7A77E062" w14:textId="77777777" w:rsidR="001C5DFC" w:rsidRDefault="001C5DFC">
      <w:pPr>
        <w:pStyle w:val="Standard"/>
        <w:ind w:left="-120"/>
      </w:pPr>
    </w:p>
    <w:p w14:paraId="63E80EFA" w14:textId="77777777" w:rsidR="001C5DFC" w:rsidRDefault="001C5DFC">
      <w:pPr>
        <w:pStyle w:val="Standard"/>
        <w:ind w:left="-120"/>
      </w:pPr>
    </w:p>
    <w:p w14:paraId="589384EE" w14:textId="77777777" w:rsidR="001C5DFC" w:rsidRDefault="001C5DFC">
      <w:pPr>
        <w:pStyle w:val="Standard"/>
        <w:ind w:left="-120"/>
      </w:pPr>
    </w:p>
    <w:p w14:paraId="2E5F7ED2" w14:textId="77777777" w:rsidR="001C5DFC" w:rsidRDefault="001C5DFC">
      <w:pPr>
        <w:pStyle w:val="Standard"/>
        <w:ind w:left="-120"/>
      </w:pPr>
    </w:p>
    <w:p w14:paraId="20910865" w14:textId="77777777" w:rsidR="001C5DFC" w:rsidRDefault="002D4549">
      <w:pPr>
        <w:pStyle w:val="Standard"/>
        <w:ind w:left="-120"/>
      </w:pPr>
      <w:r>
        <w:rPr>
          <w:rStyle w:val="10"/>
          <w:b/>
          <w:bCs/>
        </w:rPr>
        <w:t xml:space="preserve">     </w:t>
      </w:r>
    </w:p>
    <w:sectPr w:rsidR="001C5DFC">
      <w:headerReference w:type="default" r:id="rId6"/>
      <w:pgSz w:w="11906" w:h="16838"/>
      <w:pgMar w:top="0" w:right="1133" w:bottom="1134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C91D" w14:textId="77777777" w:rsidR="00004CA9" w:rsidRDefault="00004CA9">
      <w:pPr>
        <w:spacing w:after="0" w:line="240" w:lineRule="auto"/>
      </w:pPr>
      <w:r>
        <w:separator/>
      </w:r>
    </w:p>
  </w:endnote>
  <w:endnote w:type="continuationSeparator" w:id="0">
    <w:p w14:paraId="4A706CB4" w14:textId="77777777" w:rsidR="00004CA9" w:rsidRDefault="0000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WenQuanYi Zen Hei">
    <w:altName w:val="Calibri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CF9E" w14:textId="77777777" w:rsidR="00004CA9" w:rsidRDefault="00004C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5F8394" w14:textId="77777777" w:rsidR="00004CA9" w:rsidRDefault="0000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B1263" w14:textId="77777777" w:rsidR="002D4549" w:rsidRDefault="002D4549">
    <w:pPr>
      <w:pStyle w:val="15"/>
    </w:pPr>
    <w:r>
      <w:rPr>
        <w:rStyle w:val="10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01F8B" wp14:editId="1926C1FC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1183126678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EEC93A5" w14:textId="1D434EAF" w:rsidR="002D4549" w:rsidRDefault="002D4549">
                          <w:pPr>
                            <w:pStyle w:val="15"/>
                          </w:pP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 w:rsidR="00004CA9">
                            <w:rPr>
                              <w:rStyle w:val="16"/>
                              <w:noProof/>
                            </w:rPr>
                            <w:t>1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01F8B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0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" stroked="f">
              <v:fill opacity="0"/>
              <v:textbox style="mso-fit-shape-to-text:t" inset="0,0,0,0">
                <w:txbxContent>
                  <w:p w14:paraId="7EEC93A5" w14:textId="1D434EAF" w:rsidR="002D4549" w:rsidRDefault="002D4549">
                    <w:pPr>
                      <w:pStyle w:val="15"/>
                    </w:pP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 PAGE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 w:rsidR="00004CA9">
                      <w:rPr>
                        <w:rStyle w:val="16"/>
                        <w:noProof/>
                      </w:rPr>
                      <w:t>1</w:t>
                    </w:r>
                    <w:r>
                      <w:rPr>
                        <w:rStyle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FC"/>
    <w:rsid w:val="00004CA9"/>
    <w:rsid w:val="000155FD"/>
    <w:rsid w:val="00025324"/>
    <w:rsid w:val="0004419C"/>
    <w:rsid w:val="00053126"/>
    <w:rsid w:val="0007185B"/>
    <w:rsid w:val="000F4B93"/>
    <w:rsid w:val="001015DF"/>
    <w:rsid w:val="0011474C"/>
    <w:rsid w:val="00181C6B"/>
    <w:rsid w:val="001B209C"/>
    <w:rsid w:val="001B64F6"/>
    <w:rsid w:val="001C5DFC"/>
    <w:rsid w:val="002045B3"/>
    <w:rsid w:val="002357C4"/>
    <w:rsid w:val="0024444F"/>
    <w:rsid w:val="00245C63"/>
    <w:rsid w:val="00247E9C"/>
    <w:rsid w:val="00263932"/>
    <w:rsid w:val="00282C53"/>
    <w:rsid w:val="002A3052"/>
    <w:rsid w:val="002C5431"/>
    <w:rsid w:val="002D4549"/>
    <w:rsid w:val="002D45FF"/>
    <w:rsid w:val="002E0396"/>
    <w:rsid w:val="002E7280"/>
    <w:rsid w:val="00321FAB"/>
    <w:rsid w:val="003A2B85"/>
    <w:rsid w:val="003A48C5"/>
    <w:rsid w:val="00427D71"/>
    <w:rsid w:val="004335D1"/>
    <w:rsid w:val="0043522F"/>
    <w:rsid w:val="00482568"/>
    <w:rsid w:val="004B3114"/>
    <w:rsid w:val="004B46C5"/>
    <w:rsid w:val="004B5965"/>
    <w:rsid w:val="004D0776"/>
    <w:rsid w:val="00506B9C"/>
    <w:rsid w:val="00525875"/>
    <w:rsid w:val="00553B7A"/>
    <w:rsid w:val="005856C2"/>
    <w:rsid w:val="005A527A"/>
    <w:rsid w:val="005C7AB3"/>
    <w:rsid w:val="00600F93"/>
    <w:rsid w:val="00633054"/>
    <w:rsid w:val="00656942"/>
    <w:rsid w:val="006625F2"/>
    <w:rsid w:val="006A4651"/>
    <w:rsid w:val="00761D04"/>
    <w:rsid w:val="00765CC1"/>
    <w:rsid w:val="00770F57"/>
    <w:rsid w:val="00790853"/>
    <w:rsid w:val="007E0E39"/>
    <w:rsid w:val="007F412E"/>
    <w:rsid w:val="0084196E"/>
    <w:rsid w:val="008E7652"/>
    <w:rsid w:val="00907470"/>
    <w:rsid w:val="0093309F"/>
    <w:rsid w:val="00947650"/>
    <w:rsid w:val="00961735"/>
    <w:rsid w:val="009C7F38"/>
    <w:rsid w:val="00AB0262"/>
    <w:rsid w:val="00AE284F"/>
    <w:rsid w:val="00AE559A"/>
    <w:rsid w:val="00B20CD7"/>
    <w:rsid w:val="00C010BB"/>
    <w:rsid w:val="00C20EFB"/>
    <w:rsid w:val="00CD030E"/>
    <w:rsid w:val="00CF4E75"/>
    <w:rsid w:val="00D33893"/>
    <w:rsid w:val="00D93320"/>
    <w:rsid w:val="00DC32D3"/>
    <w:rsid w:val="00E07B4B"/>
    <w:rsid w:val="00E465C4"/>
    <w:rsid w:val="00E87C38"/>
    <w:rsid w:val="00EE44AA"/>
    <w:rsid w:val="00F65152"/>
    <w:rsid w:val="00F870DE"/>
    <w:rsid w:val="00FC1733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683B"/>
  <w15:docId w15:val="{E20A2D06-1A8A-4A19-8404-4133ADC1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Zen Hei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spacing w:after="12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Standard"/>
    <w:next w:val="Standard"/>
    <w:pPr>
      <w:keepNext/>
      <w:spacing w:before="240" w:after="60"/>
      <w:jc w:val="left"/>
      <w:outlineLvl w:val="1"/>
    </w:pPr>
    <w:rPr>
      <w:rFonts w:ascii="Arial" w:eastAsia="Arial" w:hAnsi="Arial" w:cs="Arial"/>
      <w:b/>
      <w:bCs/>
      <w:i/>
      <w:iCs/>
      <w:szCs w:val="28"/>
    </w:rPr>
  </w:style>
  <w:style w:type="paragraph" w:customStyle="1" w:styleId="71">
    <w:name w:val="Заголовок 71"/>
    <w:basedOn w:val="1"/>
    <w:next w:val="1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widowControl/>
      <w:suppressAutoHyphens/>
      <w:jc w:val="center"/>
    </w:pPr>
    <w:rPr>
      <w:rFonts w:ascii="Times New Roman" w:eastAsia="Times New Roman" w:hAnsi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WenQuanYi Zen Hei" w:hAnsi="Liberation Sans" w:cs="FreeSans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11">
    <w:name w:val="Список1"/>
    <w:basedOn w:val="Textbody"/>
    <w:rPr>
      <w:rFonts w:cs="FreeSans"/>
      <w:sz w:val="24"/>
    </w:rPr>
  </w:style>
  <w:style w:type="paragraph" w:customStyle="1" w:styleId="12">
    <w:name w:val="Название объекта1"/>
    <w:basedOn w:val="Standard"/>
    <w:pPr>
      <w:suppressLineNumbers/>
      <w:spacing w:before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13">
    <w:name w:val="заголовок 1"/>
    <w:basedOn w:val="Standard"/>
    <w:next w:val="Standard"/>
    <w:pPr>
      <w:keepNext/>
      <w:autoSpaceDE w:val="0"/>
      <w:outlineLvl w:val="0"/>
    </w:pPr>
    <w:rPr>
      <w:szCs w:val="20"/>
    </w:rPr>
  </w:style>
  <w:style w:type="paragraph" w:customStyle="1" w:styleId="Textbodyindent">
    <w:name w:val="Text body indent"/>
    <w:basedOn w:val="Standard"/>
    <w:pPr>
      <w:ind w:left="283"/>
      <w:jc w:val="left"/>
    </w:pPr>
    <w:rPr>
      <w:sz w:val="24"/>
    </w:rPr>
  </w:style>
  <w:style w:type="paragraph" w:customStyle="1" w:styleId="14">
    <w:name w:val="Текст выноски1"/>
    <w:basedOn w:val="Standard"/>
    <w:rPr>
      <w:rFonts w:ascii="Tahoma" w:eastAsia="Tahoma" w:hAnsi="Tahoma" w:cs="Tahoma"/>
      <w:sz w:val="16"/>
      <w:szCs w:val="16"/>
    </w:rPr>
  </w:style>
  <w:style w:type="paragraph" w:customStyle="1" w:styleId="15">
    <w:name w:val="Верхний колонтитул1"/>
    <w:basedOn w:val="Standard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/>
      <w:suppressAutoHyphens/>
      <w:snapToGrid w:val="0"/>
      <w:ind w:right="19772"/>
    </w:pPr>
    <w:rPr>
      <w:rFonts w:ascii="Arial" w:eastAsia="Times New Roman" w:hAnsi="Arial" w:cs="Arial"/>
      <w:b/>
      <w:sz w:val="16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16">
    <w:name w:val="Номер страницы1"/>
    <w:basedOn w:val="10"/>
  </w:style>
  <w:style w:type="character" w:customStyle="1" w:styleId="7">
    <w:name w:val="Заголовок 7 Знак"/>
    <w:basedOn w:val="10"/>
    <w:rPr>
      <w:rFonts w:ascii="Calibri Light" w:eastAsia="Times New Roman" w:hAnsi="Calibri Light" w:cs="Mangal"/>
      <w:i/>
      <w:iCs/>
      <w:color w:val="1F4D78"/>
      <w:szCs w:val="21"/>
    </w:rPr>
  </w:style>
  <w:style w:type="paragraph" w:customStyle="1" w:styleId="17">
    <w:name w:val="Абзац списка1"/>
    <w:basedOn w:val="1"/>
    <w:pPr>
      <w:ind w:left="720"/>
    </w:pPr>
    <w:rPr>
      <w:rFonts w:cs="Mangal"/>
      <w:szCs w:val="21"/>
    </w:rPr>
  </w:style>
  <w:style w:type="paragraph" w:customStyle="1" w:styleId="18">
    <w:name w:val="Нижний колонтитул1"/>
    <w:basedOn w:val="1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3">
    <w:name w:val="Нижний колонтитул Знак"/>
    <w:basedOn w:val="10"/>
    <w:rPr>
      <w:rFonts w:cs="Mangal"/>
      <w:szCs w:val="21"/>
    </w:rPr>
  </w:style>
  <w:style w:type="paragraph" w:customStyle="1" w:styleId="19">
    <w:name w:val="Без интервала1"/>
    <w:pPr>
      <w:suppressAutoHyphens/>
      <w:spacing w:after="0" w:line="240" w:lineRule="auto"/>
    </w:pPr>
    <w:rPr>
      <w:rFonts w:cs="Mangal"/>
      <w:szCs w:val="21"/>
    </w:rPr>
  </w:style>
  <w:style w:type="paragraph" w:customStyle="1" w:styleId="1a">
    <w:name w:val="Обычный (веб)1"/>
    <w:basedOn w:val="1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Pr>
      <w:rFonts w:cs="Mangal"/>
      <w:szCs w:val="21"/>
    </w:rPr>
  </w:style>
  <w:style w:type="paragraph" w:styleId="a6">
    <w:name w:val="Balloon Text"/>
    <w:basedOn w:val="a"/>
    <w:link w:val="a7"/>
    <w:semiHidden/>
    <w:rsid w:val="00181C6B"/>
    <w:pPr>
      <w:autoSpaceDE w:val="0"/>
      <w:adjustRightInd w:val="0"/>
      <w:spacing w:after="0" w:line="240" w:lineRule="auto"/>
      <w:textAlignment w:val="auto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7">
    <w:name w:val="Текст выноски Знак"/>
    <w:basedOn w:val="a0"/>
    <w:link w:val="a6"/>
    <w:semiHidden/>
    <w:rsid w:val="00181C6B"/>
    <w:rPr>
      <w:rFonts w:ascii="Tahoma" w:eastAsia="Times New Roman" w:hAnsi="Tahoma" w:cs="Tahoma"/>
      <w:kern w:val="0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2437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21</cp:revision>
  <cp:lastPrinted>2026-01-16T10:37:00Z</cp:lastPrinted>
  <dcterms:created xsi:type="dcterms:W3CDTF">2025-12-27T08:28:00Z</dcterms:created>
  <dcterms:modified xsi:type="dcterms:W3CDTF">2026-01-16T10:53:00Z</dcterms:modified>
</cp:coreProperties>
</file>