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4302" w14:textId="00B9B679" w:rsidR="006E0EBC" w:rsidRPr="006E0EBC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EBC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23A17540" w14:textId="596233C7" w:rsidR="006E0EBC" w:rsidRDefault="00E17FD2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ТОРЖОКСКОГО РАЙОНА</w:t>
      </w:r>
    </w:p>
    <w:p w14:paraId="041BE3B5" w14:textId="77777777" w:rsidR="00996921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9531"/>
      </w:tblGrid>
      <w:tr w:rsidR="00996921" w:rsidRPr="000F7B20" w14:paraId="6846EE15" w14:textId="77777777" w:rsidTr="0036777B">
        <w:tc>
          <w:tcPr>
            <w:tcW w:w="953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10"/>
              <w:gridCol w:w="3019"/>
              <w:gridCol w:w="444"/>
              <w:gridCol w:w="1443"/>
              <w:gridCol w:w="1291"/>
            </w:tblGrid>
            <w:tr w:rsidR="00996921" w:rsidRPr="000F7B20" w14:paraId="374AADA1" w14:textId="77777777" w:rsidTr="00C374A5"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FB46DC" w14:textId="04A01AE5" w:rsidR="00996921" w:rsidRPr="001C0D12" w:rsidRDefault="00C251AE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</w:t>
                  </w:r>
                  <w:r w:rsidR="001C0D12" w:rsidRPr="00C251A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C0D12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ентября 2025</w:t>
                  </w:r>
                  <w:r w:rsidR="001C0D12" w:rsidRPr="00C251AE">
                    <w:rPr>
                      <w:rFonts w:ascii="Times New Roman" w:hAnsi="Times New Roman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0EDA30EE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6393C71E" w14:textId="5F1CD871" w:rsidR="00996921" w:rsidRPr="000F7B20" w:rsidRDefault="00C251AE" w:rsidP="00E17FD2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№ 203/</w:t>
                  </w:r>
                  <w:r w:rsidR="00E17FD2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  <w:r w:rsidR="00E17FD2">
                    <w:rPr>
                      <w:rFonts w:ascii="Times New Roman" w:hAnsi="Times New Roman"/>
                      <w:sz w:val="26"/>
                      <w:szCs w:val="26"/>
                    </w:rPr>
                    <w:t>9-5</w:t>
                  </w:r>
                </w:p>
              </w:tc>
            </w:tr>
            <w:tr w:rsidR="00996921" w:rsidRPr="000F7B20" w14:paraId="5B0AAA17" w14:textId="77777777" w:rsidTr="00C374A5"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F3CA43" w14:textId="77777777" w:rsidR="00996921" w:rsidRPr="000F7B20" w:rsidRDefault="00996921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  <w:r w:rsidRPr="000F7B20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A33ED7" w14:textId="57248749" w:rsidR="00996921" w:rsidRPr="000F7B20" w:rsidRDefault="00E17FD2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г. Торжок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EAE710F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453413B5" w14:textId="77777777" w:rsidR="00996921" w:rsidRPr="000F7B20" w:rsidRDefault="00996921" w:rsidP="000F7B20">
                  <w:p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79E4D6A0" w14:textId="77777777" w:rsidR="00996921" w:rsidRPr="000F7B20" w:rsidRDefault="00996921" w:rsidP="000F7B20">
                  <w:pPr>
                    <w:spacing w:after="0" w:line="36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96921" w:rsidRPr="000F7B20" w14:paraId="70AB0F5E" w14:textId="77777777" w:rsidTr="00C374A5">
              <w:tc>
                <w:tcPr>
                  <w:tcW w:w="3089" w:type="dxa"/>
                  <w:shd w:val="clear" w:color="auto" w:fill="auto"/>
                </w:tcPr>
                <w:p w14:paraId="432C18D6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C1937A" w14:textId="77777777" w:rsidR="00996921" w:rsidRPr="000F7B20" w:rsidRDefault="00996921" w:rsidP="000F7B20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</w:pPr>
                  <w:r w:rsidRPr="000F7B20">
                    <w:rPr>
                      <w:rFonts w:ascii="Times New Roman" w:hAnsi="Times New Roman"/>
                      <w:sz w:val="26"/>
                      <w:szCs w:val="26"/>
                      <w:vertAlign w:val="superscript"/>
                    </w:rPr>
                    <w:t>(место проведения)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643589B" w14:textId="77777777" w:rsidR="00996921" w:rsidRPr="000F7B20" w:rsidRDefault="00996921" w:rsidP="000F7B20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6D7979EA" w14:textId="3630FEC0" w:rsidR="00996921" w:rsidRPr="000F7B20" w:rsidRDefault="00C93E51" w:rsidP="00E17FD2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>О размерах</w:t>
            </w:r>
            <w:r w:rsidR="00BF395F"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 ведомственного коэффициента для выплаты дополнительной </w:t>
            </w: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оплаты труда (вознаграждения) за активную работу по подготовке и проведению </w:t>
            </w:r>
            <w:r w:rsidR="009A1CF6"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выборов </w:t>
            </w:r>
            <w:r w:rsidR="00C251AE" w:rsidRPr="00C251AE">
              <w:rPr>
                <w:rFonts w:ascii="Times New Roman" w:hAnsi="Times New Roman"/>
                <w:b/>
                <w:sz w:val="26"/>
                <w:szCs w:val="26"/>
              </w:rPr>
              <w:t xml:space="preserve">Думы   Торжокского  муниципального округа Тверской области первого созыва 14 сентября 2025 года  </w:t>
            </w:r>
            <w:r w:rsidR="00531A5C" w:rsidRPr="000F7B20">
              <w:rPr>
                <w:rFonts w:ascii="Times New Roman" w:hAnsi="Times New Roman"/>
                <w:b/>
                <w:sz w:val="26"/>
                <w:szCs w:val="26"/>
              </w:rPr>
              <w:t>председателям участк</w:t>
            </w:r>
            <w:r w:rsidR="00E17FD2">
              <w:rPr>
                <w:rFonts w:ascii="Times New Roman" w:hAnsi="Times New Roman"/>
                <w:b/>
                <w:sz w:val="26"/>
                <w:szCs w:val="26"/>
              </w:rPr>
              <w:t>овых избирательных комиссий №№ 960</w:t>
            </w:r>
            <w:r w:rsidR="00531A5C" w:rsidRPr="000F7B20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E17FD2">
              <w:rPr>
                <w:rFonts w:ascii="Times New Roman" w:hAnsi="Times New Roman"/>
                <w:b/>
                <w:sz w:val="26"/>
                <w:szCs w:val="26"/>
              </w:rPr>
              <w:t>986</w:t>
            </w:r>
            <w:r w:rsidRPr="000F7B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817C5" w:rsidRPr="000F7B20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</w:tr>
      <w:tr w:rsidR="00996921" w:rsidRPr="000F7B20" w14:paraId="20E9FA5A" w14:textId="77777777" w:rsidTr="0036777B">
        <w:trPr>
          <w:trHeight w:val="100"/>
        </w:trPr>
        <w:tc>
          <w:tcPr>
            <w:tcW w:w="9531" w:type="dxa"/>
          </w:tcPr>
          <w:p w14:paraId="04288103" w14:textId="77777777" w:rsidR="00996921" w:rsidRPr="000F7B20" w:rsidRDefault="00996921" w:rsidP="000F7B20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14:paraId="4B361341" w14:textId="7537E537" w:rsidR="00A75A79" w:rsidRPr="000F7B20" w:rsidRDefault="00036620" w:rsidP="000F7B20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036620">
        <w:rPr>
          <w:rFonts w:ascii="Times New Roman" w:hAnsi="Times New Roman"/>
          <w:sz w:val="26"/>
          <w:szCs w:val="26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882E44" w:rsidRPr="00882E44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</w:t>
      </w:r>
      <w:r w:rsidR="00E17FD2">
        <w:rPr>
          <w:rFonts w:ascii="Times New Roman" w:hAnsi="Times New Roman"/>
          <w:sz w:val="26"/>
          <w:szCs w:val="26"/>
        </w:rPr>
        <w:t>Торжокского района</w:t>
      </w:r>
      <w:r w:rsidR="00882E44" w:rsidRPr="00882E44">
        <w:rPr>
          <w:rFonts w:ascii="Times New Roman" w:hAnsi="Times New Roman"/>
          <w:sz w:val="26"/>
          <w:szCs w:val="26"/>
        </w:rPr>
        <w:t xml:space="preserve"> от «</w:t>
      </w:r>
      <w:r w:rsidR="001B7EB8">
        <w:rPr>
          <w:rFonts w:ascii="Times New Roman" w:hAnsi="Times New Roman"/>
          <w:sz w:val="26"/>
          <w:szCs w:val="26"/>
        </w:rPr>
        <w:t>27</w:t>
      </w:r>
      <w:r w:rsidR="00882E44" w:rsidRPr="00882E44">
        <w:rPr>
          <w:rFonts w:ascii="Times New Roman" w:hAnsi="Times New Roman"/>
          <w:sz w:val="26"/>
          <w:szCs w:val="26"/>
        </w:rPr>
        <w:t>»</w:t>
      </w:r>
      <w:r w:rsidR="001B7EB8">
        <w:rPr>
          <w:rFonts w:ascii="Times New Roman" w:hAnsi="Times New Roman"/>
          <w:sz w:val="26"/>
          <w:szCs w:val="26"/>
        </w:rPr>
        <w:t xml:space="preserve"> июня</w:t>
      </w:r>
      <w:r w:rsidR="00882E44" w:rsidRPr="00882E44">
        <w:rPr>
          <w:rFonts w:ascii="Times New Roman" w:hAnsi="Times New Roman"/>
          <w:sz w:val="26"/>
          <w:szCs w:val="26"/>
        </w:rPr>
        <w:t xml:space="preserve"> 20</w:t>
      </w:r>
      <w:r w:rsidR="00C251AE">
        <w:rPr>
          <w:rFonts w:ascii="Times New Roman" w:hAnsi="Times New Roman"/>
          <w:sz w:val="26"/>
          <w:szCs w:val="26"/>
        </w:rPr>
        <w:t>25</w:t>
      </w:r>
      <w:r w:rsidR="00882E44" w:rsidRPr="00882E44">
        <w:rPr>
          <w:rFonts w:ascii="Times New Roman" w:hAnsi="Times New Roman"/>
          <w:sz w:val="26"/>
          <w:szCs w:val="26"/>
        </w:rPr>
        <w:t>г. №</w:t>
      </w:r>
      <w:r w:rsidR="00C251AE">
        <w:rPr>
          <w:rFonts w:ascii="Times New Roman" w:hAnsi="Times New Roman"/>
          <w:sz w:val="26"/>
          <w:szCs w:val="26"/>
        </w:rPr>
        <w:t>166/</w:t>
      </w:r>
      <w:r w:rsidR="001B7EB8">
        <w:rPr>
          <w:rFonts w:ascii="Times New Roman" w:hAnsi="Times New Roman"/>
          <w:sz w:val="26"/>
          <w:szCs w:val="26"/>
        </w:rPr>
        <w:t>8</w:t>
      </w:r>
      <w:r w:rsidR="00C251AE">
        <w:rPr>
          <w:rFonts w:ascii="Times New Roman" w:hAnsi="Times New Roman"/>
          <w:sz w:val="26"/>
          <w:szCs w:val="26"/>
        </w:rPr>
        <w:t>40</w:t>
      </w:r>
      <w:r w:rsidR="001B7EB8">
        <w:rPr>
          <w:rFonts w:ascii="Times New Roman" w:hAnsi="Times New Roman"/>
          <w:sz w:val="26"/>
          <w:szCs w:val="26"/>
        </w:rPr>
        <w:t>-5</w:t>
      </w:r>
      <w:r w:rsidR="00882E44" w:rsidRPr="00882E44">
        <w:rPr>
          <w:rFonts w:ascii="Times New Roman" w:hAnsi="Times New Roman"/>
          <w:sz w:val="26"/>
          <w:szCs w:val="26"/>
        </w:rPr>
        <w:t xml:space="preserve"> 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комиссиях в период подготовки и проведения выборов</w:t>
      </w:r>
      <w:r w:rsidR="001B7EB8" w:rsidRPr="001B7EB8">
        <w:t xml:space="preserve"> </w:t>
      </w:r>
      <w:r w:rsidR="00C251AE" w:rsidRPr="00C251AE">
        <w:rPr>
          <w:rFonts w:ascii="Times New Roman" w:hAnsi="Times New Roman"/>
          <w:sz w:val="26"/>
          <w:szCs w:val="26"/>
        </w:rPr>
        <w:t>Думы   Торжокского  муниципального округа Тверской области первог</w:t>
      </w:r>
      <w:r w:rsidR="00C251AE">
        <w:rPr>
          <w:rFonts w:ascii="Times New Roman" w:hAnsi="Times New Roman"/>
          <w:sz w:val="26"/>
          <w:szCs w:val="26"/>
        </w:rPr>
        <w:t>о созыва 14 сентября 2025 года</w:t>
      </w:r>
      <w:r w:rsidR="00882E44" w:rsidRPr="00882E44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="00C93E51" w:rsidRPr="000F7B20">
        <w:rPr>
          <w:rFonts w:ascii="Times New Roman" w:hAnsi="Times New Roman"/>
          <w:sz w:val="26"/>
          <w:szCs w:val="26"/>
        </w:rPr>
        <w:t xml:space="preserve">сметой расходов </w:t>
      </w:r>
      <w:r w:rsidR="006E0EBC" w:rsidRPr="000F7B20">
        <w:rPr>
          <w:rFonts w:ascii="Times New Roman" w:hAnsi="Times New Roman"/>
          <w:sz w:val="26"/>
          <w:szCs w:val="26"/>
        </w:rPr>
        <w:t xml:space="preserve">территориальной </w:t>
      </w:r>
      <w:r w:rsidR="00C93E51" w:rsidRPr="000F7B20">
        <w:rPr>
          <w:rFonts w:ascii="Times New Roman" w:hAnsi="Times New Roman"/>
          <w:sz w:val="26"/>
          <w:szCs w:val="26"/>
        </w:rPr>
        <w:t xml:space="preserve"> избирательной комиссии на подготовку и проведение выборов</w:t>
      </w:r>
      <w:r w:rsidR="00C60A30">
        <w:rPr>
          <w:rFonts w:ascii="Times New Roman" w:hAnsi="Times New Roman"/>
          <w:sz w:val="26"/>
          <w:szCs w:val="26"/>
        </w:rPr>
        <w:t xml:space="preserve"> </w:t>
      </w:r>
      <w:r w:rsidR="00C251AE" w:rsidRPr="00C251AE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="00531A5C" w:rsidRPr="000F7B20">
        <w:rPr>
          <w:rFonts w:ascii="Times New Roman" w:hAnsi="Times New Roman"/>
          <w:sz w:val="26"/>
          <w:szCs w:val="26"/>
        </w:rPr>
        <w:t>за нижестоящие избирательные комиссии</w:t>
      </w:r>
      <w:r w:rsidR="00C93E51" w:rsidRPr="000F7B20">
        <w:rPr>
          <w:rFonts w:ascii="Times New Roman" w:hAnsi="Times New Roman"/>
          <w:sz w:val="26"/>
          <w:szCs w:val="26"/>
        </w:rPr>
        <w:t xml:space="preserve">, утвержденной </w:t>
      </w:r>
      <w:r w:rsidR="00BE16DD" w:rsidRPr="000F7B20">
        <w:rPr>
          <w:rFonts w:ascii="Times New Roman" w:hAnsi="Times New Roman"/>
          <w:sz w:val="26"/>
          <w:szCs w:val="26"/>
        </w:rPr>
        <w:t xml:space="preserve">постановлением </w:t>
      </w:r>
      <w:r w:rsidR="00C93E51" w:rsidRPr="000F7B20">
        <w:rPr>
          <w:rFonts w:ascii="Times New Roman" w:hAnsi="Times New Roman"/>
          <w:sz w:val="26"/>
          <w:szCs w:val="26"/>
        </w:rPr>
        <w:t xml:space="preserve">территориальной избирательной комиссии </w:t>
      </w:r>
      <w:r w:rsidR="001B7EB8">
        <w:rPr>
          <w:rFonts w:ascii="Times New Roman" w:hAnsi="Times New Roman"/>
          <w:sz w:val="26"/>
          <w:szCs w:val="26"/>
        </w:rPr>
        <w:t>Торжокского района</w:t>
      </w:r>
      <w:r w:rsidR="00531A5C" w:rsidRPr="000F7B20">
        <w:rPr>
          <w:rFonts w:ascii="Times New Roman" w:hAnsi="Times New Roman"/>
          <w:sz w:val="26"/>
          <w:szCs w:val="26"/>
        </w:rPr>
        <w:t xml:space="preserve">  </w:t>
      </w:r>
      <w:r w:rsidR="00C93E51" w:rsidRPr="000F7B20">
        <w:rPr>
          <w:rFonts w:ascii="Times New Roman" w:hAnsi="Times New Roman"/>
          <w:sz w:val="26"/>
          <w:szCs w:val="26"/>
        </w:rPr>
        <w:t>от «</w:t>
      </w:r>
      <w:r w:rsidR="001B7EB8">
        <w:rPr>
          <w:rFonts w:ascii="Times New Roman" w:hAnsi="Times New Roman"/>
          <w:sz w:val="26"/>
          <w:szCs w:val="26"/>
        </w:rPr>
        <w:t>27</w:t>
      </w:r>
      <w:r w:rsidR="00C93E51" w:rsidRPr="000F7B20">
        <w:rPr>
          <w:rFonts w:ascii="Times New Roman" w:hAnsi="Times New Roman"/>
          <w:sz w:val="26"/>
          <w:szCs w:val="26"/>
        </w:rPr>
        <w:t>»</w:t>
      </w:r>
      <w:r w:rsidR="001B7EB8">
        <w:rPr>
          <w:rFonts w:ascii="Times New Roman" w:hAnsi="Times New Roman"/>
          <w:sz w:val="26"/>
          <w:szCs w:val="26"/>
        </w:rPr>
        <w:t xml:space="preserve"> июня </w:t>
      </w:r>
      <w:r w:rsidR="00C93E51" w:rsidRPr="000F7B20">
        <w:rPr>
          <w:rFonts w:ascii="Times New Roman" w:hAnsi="Times New Roman"/>
          <w:sz w:val="26"/>
          <w:szCs w:val="26"/>
        </w:rPr>
        <w:t>20</w:t>
      </w:r>
      <w:r w:rsidR="00C251AE">
        <w:rPr>
          <w:rFonts w:ascii="Times New Roman" w:hAnsi="Times New Roman"/>
          <w:sz w:val="26"/>
          <w:szCs w:val="26"/>
        </w:rPr>
        <w:t>25</w:t>
      </w:r>
      <w:r w:rsidR="00C93E51" w:rsidRPr="000F7B20">
        <w:rPr>
          <w:rFonts w:ascii="Times New Roman" w:hAnsi="Times New Roman"/>
          <w:sz w:val="26"/>
          <w:szCs w:val="26"/>
        </w:rPr>
        <w:t xml:space="preserve">года № </w:t>
      </w:r>
      <w:r w:rsidR="00C251AE">
        <w:rPr>
          <w:rFonts w:ascii="Times New Roman" w:hAnsi="Times New Roman"/>
          <w:sz w:val="26"/>
          <w:szCs w:val="26"/>
        </w:rPr>
        <w:t>166/838</w:t>
      </w:r>
      <w:r w:rsidR="001B7EB8">
        <w:rPr>
          <w:rFonts w:ascii="Times New Roman" w:hAnsi="Times New Roman"/>
          <w:sz w:val="26"/>
          <w:szCs w:val="26"/>
        </w:rPr>
        <w:t>-5</w:t>
      </w:r>
      <w:r w:rsidR="00C93E51" w:rsidRPr="000F7B20">
        <w:rPr>
          <w:rFonts w:ascii="Times New Roman" w:hAnsi="Times New Roman"/>
          <w:sz w:val="26"/>
          <w:szCs w:val="26"/>
        </w:rPr>
        <w:t xml:space="preserve">, </w:t>
      </w:r>
      <w:r w:rsidR="006E0EBC" w:rsidRPr="000F7B20">
        <w:rPr>
          <w:rFonts w:ascii="Times New Roman" w:hAnsi="Times New Roman"/>
          <w:sz w:val="26"/>
          <w:szCs w:val="26"/>
        </w:rPr>
        <w:t>территориальная</w:t>
      </w:r>
      <w:r w:rsidR="00C93E51" w:rsidRPr="000F7B20">
        <w:rPr>
          <w:rFonts w:ascii="Times New Roman" w:hAnsi="Times New Roman"/>
          <w:sz w:val="26"/>
          <w:szCs w:val="26"/>
        </w:rPr>
        <w:t xml:space="preserve"> избирательная комиссия </w:t>
      </w:r>
      <w:r w:rsidR="001B7EB8">
        <w:rPr>
          <w:rFonts w:ascii="Times New Roman" w:hAnsi="Times New Roman"/>
          <w:sz w:val="26"/>
          <w:szCs w:val="26"/>
        </w:rPr>
        <w:t>Торжокского района</w:t>
      </w:r>
      <w:r w:rsidR="00A75A79" w:rsidRPr="000F7B20">
        <w:rPr>
          <w:rFonts w:ascii="Times New Roman" w:hAnsi="Times New Roman"/>
          <w:bCs/>
          <w:sz w:val="26"/>
          <w:szCs w:val="26"/>
        </w:rPr>
        <w:t xml:space="preserve"> </w:t>
      </w:r>
      <w:r w:rsidR="00FF5B3A" w:rsidRPr="000F7B20">
        <w:rPr>
          <w:rFonts w:ascii="Times New Roman" w:hAnsi="Times New Roman"/>
          <w:b/>
          <w:bCs/>
          <w:spacing w:val="20"/>
          <w:sz w:val="26"/>
          <w:szCs w:val="26"/>
        </w:rPr>
        <w:t>постановляет</w:t>
      </w:r>
      <w:r w:rsidR="00A75A79" w:rsidRPr="000F7B20">
        <w:rPr>
          <w:rFonts w:ascii="Times New Roman" w:hAnsi="Times New Roman"/>
          <w:b/>
          <w:bCs/>
          <w:sz w:val="26"/>
          <w:szCs w:val="26"/>
        </w:rPr>
        <w:t>:</w:t>
      </w:r>
    </w:p>
    <w:p w14:paraId="748D862B" w14:textId="04E0D6FD" w:rsidR="00C93E51" w:rsidRPr="000F7B20" w:rsidRDefault="00E82BE9" w:rsidP="000F7B2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F7B20">
        <w:rPr>
          <w:rFonts w:ascii="Times New Roman" w:hAnsi="Times New Roman"/>
          <w:sz w:val="26"/>
          <w:szCs w:val="26"/>
        </w:rPr>
        <w:t>1.</w:t>
      </w:r>
      <w:r w:rsidRPr="000F7B20">
        <w:rPr>
          <w:rFonts w:ascii="Times New Roman" w:hAnsi="Times New Roman"/>
          <w:sz w:val="26"/>
          <w:szCs w:val="26"/>
        </w:rPr>
        <w:tab/>
        <w:t xml:space="preserve">Установить 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340988" w:rsidRPr="000F7B20">
        <w:rPr>
          <w:rFonts w:ascii="Times New Roman" w:hAnsi="Times New Roman"/>
          <w:sz w:val="26"/>
          <w:szCs w:val="26"/>
        </w:rPr>
        <w:t xml:space="preserve">выборов </w:t>
      </w:r>
      <w:r w:rsidR="001B7EB8" w:rsidRPr="001B7EB8">
        <w:rPr>
          <w:rFonts w:ascii="Times New Roman" w:hAnsi="Times New Roman"/>
          <w:sz w:val="26"/>
          <w:szCs w:val="26"/>
        </w:rPr>
        <w:t xml:space="preserve">депутатов </w:t>
      </w:r>
      <w:r w:rsidR="00C251AE" w:rsidRPr="00C251AE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="00531A5C" w:rsidRPr="000F7B20">
        <w:rPr>
          <w:rFonts w:ascii="Times New Roman" w:hAnsi="Times New Roman"/>
          <w:sz w:val="26"/>
          <w:szCs w:val="26"/>
        </w:rPr>
        <w:t>пред</w:t>
      </w:r>
      <w:r w:rsidRPr="000F7B20">
        <w:rPr>
          <w:rFonts w:ascii="Times New Roman" w:hAnsi="Times New Roman"/>
          <w:sz w:val="26"/>
          <w:szCs w:val="26"/>
        </w:rPr>
        <w:t>седателям</w:t>
      </w:r>
      <w:r w:rsidR="00C93E51" w:rsidRPr="000F7B20">
        <w:rPr>
          <w:rFonts w:ascii="Times New Roman" w:hAnsi="Times New Roman"/>
          <w:sz w:val="26"/>
          <w:szCs w:val="26"/>
        </w:rPr>
        <w:t xml:space="preserve"> </w:t>
      </w:r>
      <w:r w:rsidRPr="000F7B20">
        <w:rPr>
          <w:rFonts w:ascii="Times New Roman" w:hAnsi="Times New Roman"/>
          <w:sz w:val="26"/>
          <w:szCs w:val="26"/>
        </w:rPr>
        <w:t>участковых избирательных комиссий №№</w:t>
      </w:r>
      <w:r w:rsidR="001B7EB8">
        <w:rPr>
          <w:rFonts w:ascii="Times New Roman" w:hAnsi="Times New Roman"/>
          <w:sz w:val="26"/>
          <w:szCs w:val="26"/>
        </w:rPr>
        <w:t xml:space="preserve"> 960</w:t>
      </w:r>
      <w:r w:rsidRPr="000F7B20">
        <w:rPr>
          <w:rFonts w:ascii="Times New Roman" w:hAnsi="Times New Roman"/>
          <w:sz w:val="26"/>
          <w:szCs w:val="26"/>
        </w:rPr>
        <w:t>-</w:t>
      </w:r>
      <w:r w:rsidR="001B7EB8">
        <w:rPr>
          <w:rFonts w:ascii="Times New Roman" w:hAnsi="Times New Roman"/>
          <w:sz w:val="26"/>
          <w:szCs w:val="26"/>
        </w:rPr>
        <w:t>986</w:t>
      </w:r>
      <w:r w:rsidRPr="000F7B20">
        <w:rPr>
          <w:rFonts w:ascii="Times New Roman" w:hAnsi="Times New Roman"/>
          <w:sz w:val="26"/>
          <w:szCs w:val="26"/>
        </w:rPr>
        <w:t xml:space="preserve">  </w:t>
      </w:r>
      <w:r w:rsidR="00C93E51" w:rsidRPr="000F7B20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14:paraId="74610C7D" w14:textId="1CB79C34" w:rsidR="00996921" w:rsidRPr="000F7B20" w:rsidRDefault="00C93E51" w:rsidP="000F7B20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6"/>
          <w:szCs w:val="26"/>
        </w:rPr>
      </w:pPr>
      <w:r w:rsidRPr="000F7B20">
        <w:rPr>
          <w:rFonts w:ascii="Times New Roman" w:hAnsi="Times New Roman"/>
          <w:sz w:val="26"/>
          <w:szCs w:val="26"/>
        </w:rPr>
        <w:lastRenderedPageBreak/>
        <w:t xml:space="preserve">2. Выплатить дополнительную оплату труда (вознаграждение) за активную работу по подготовке и проведению </w:t>
      </w:r>
      <w:r w:rsidR="00340988" w:rsidRPr="000F7B20">
        <w:rPr>
          <w:rFonts w:ascii="Times New Roman" w:hAnsi="Times New Roman"/>
          <w:sz w:val="26"/>
          <w:szCs w:val="26"/>
        </w:rPr>
        <w:t xml:space="preserve">выборов </w:t>
      </w:r>
      <w:r w:rsidR="001B7EB8" w:rsidRPr="001B7EB8">
        <w:rPr>
          <w:rFonts w:ascii="Times New Roman" w:hAnsi="Times New Roman"/>
          <w:sz w:val="26"/>
          <w:szCs w:val="26"/>
        </w:rPr>
        <w:t xml:space="preserve">депутатов </w:t>
      </w:r>
      <w:r w:rsidR="00C251AE" w:rsidRPr="00C251AE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="00E82BE9" w:rsidRPr="000F7B20">
        <w:rPr>
          <w:rFonts w:ascii="Times New Roman" w:hAnsi="Times New Roman"/>
          <w:sz w:val="26"/>
          <w:szCs w:val="26"/>
        </w:rPr>
        <w:t>председателям участковых избирательных комиссий №№</w:t>
      </w:r>
      <w:r w:rsidR="001B7EB8">
        <w:rPr>
          <w:rFonts w:ascii="Times New Roman" w:hAnsi="Times New Roman"/>
          <w:sz w:val="26"/>
          <w:szCs w:val="26"/>
        </w:rPr>
        <w:t xml:space="preserve"> 960</w:t>
      </w:r>
      <w:r w:rsidR="00E82BE9" w:rsidRPr="000F7B20">
        <w:rPr>
          <w:rFonts w:ascii="Times New Roman" w:hAnsi="Times New Roman"/>
          <w:sz w:val="26"/>
          <w:szCs w:val="26"/>
        </w:rPr>
        <w:t>-</w:t>
      </w:r>
      <w:r w:rsidR="001B7EB8">
        <w:rPr>
          <w:rFonts w:ascii="Times New Roman" w:hAnsi="Times New Roman"/>
          <w:sz w:val="26"/>
          <w:szCs w:val="26"/>
        </w:rPr>
        <w:t>986</w:t>
      </w:r>
      <w:r w:rsidR="00E82BE9" w:rsidRPr="000F7B20">
        <w:rPr>
          <w:rFonts w:ascii="Times New Roman" w:hAnsi="Times New Roman"/>
          <w:sz w:val="26"/>
          <w:szCs w:val="26"/>
        </w:rPr>
        <w:t xml:space="preserve"> </w:t>
      </w:r>
      <w:r w:rsidRPr="000F7B20">
        <w:rPr>
          <w:rFonts w:ascii="Times New Roman" w:hAnsi="Times New Roman"/>
          <w:sz w:val="26"/>
          <w:szCs w:val="26"/>
        </w:rPr>
        <w:t>в соответствии с установленными размерами ведомственного коэффициента</w:t>
      </w:r>
      <w:r w:rsidR="009D5209" w:rsidRPr="000F7B20">
        <w:rPr>
          <w:rFonts w:ascii="Times New Roman" w:hAnsi="Times New Roman"/>
          <w:sz w:val="26"/>
          <w:szCs w:val="26"/>
        </w:rPr>
        <w:t xml:space="preserve"> за счет сметы расходов территориальной избирательной комиссии</w:t>
      </w:r>
      <w:r w:rsidR="00DD4419">
        <w:rPr>
          <w:rFonts w:ascii="Times New Roman" w:hAnsi="Times New Roman"/>
          <w:sz w:val="26"/>
          <w:szCs w:val="26"/>
        </w:rPr>
        <w:t xml:space="preserve"> </w:t>
      </w:r>
      <w:r w:rsidR="001B7EB8">
        <w:rPr>
          <w:rFonts w:ascii="Times New Roman" w:hAnsi="Times New Roman"/>
          <w:sz w:val="26"/>
          <w:szCs w:val="26"/>
        </w:rPr>
        <w:t>Торжокского района</w:t>
      </w:r>
      <w:r w:rsidR="009D5209" w:rsidRPr="000F7B20">
        <w:rPr>
          <w:rFonts w:ascii="Times New Roman" w:hAnsi="Times New Roman"/>
          <w:sz w:val="26"/>
          <w:szCs w:val="26"/>
        </w:rPr>
        <w:t xml:space="preserve"> </w:t>
      </w:r>
      <w:r w:rsidR="00DD4419" w:rsidRPr="00DD4419">
        <w:rPr>
          <w:rFonts w:ascii="Times New Roman" w:hAnsi="Times New Roman"/>
          <w:sz w:val="26"/>
          <w:szCs w:val="26"/>
        </w:rPr>
        <w:t xml:space="preserve">на подготовку и проведение выборов </w:t>
      </w:r>
      <w:r w:rsidR="001B7EB8" w:rsidRPr="001B7EB8">
        <w:rPr>
          <w:rFonts w:ascii="Times New Roman" w:hAnsi="Times New Roman"/>
          <w:sz w:val="26"/>
          <w:szCs w:val="26"/>
        </w:rPr>
        <w:t xml:space="preserve">депутатов </w:t>
      </w:r>
      <w:r w:rsidR="00C251AE" w:rsidRPr="00C251AE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="00DD4419" w:rsidRPr="00DD4419">
        <w:rPr>
          <w:rFonts w:ascii="Times New Roman" w:hAnsi="Times New Roman"/>
          <w:sz w:val="26"/>
          <w:szCs w:val="26"/>
        </w:rPr>
        <w:t>за нижестоящие избирательные комиссии</w:t>
      </w:r>
      <w:r w:rsidRPr="000F7B20">
        <w:rPr>
          <w:rFonts w:ascii="Times New Roman" w:hAnsi="Times New Roman"/>
          <w:sz w:val="26"/>
          <w:szCs w:val="26"/>
        </w:rPr>
        <w:t>.</w:t>
      </w:r>
    </w:p>
    <w:p w14:paraId="4A2914C4" w14:textId="77777777" w:rsidR="00C93E51" w:rsidRPr="00E82BE9" w:rsidRDefault="00C93E51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</w:p>
    <w:p w14:paraId="250E78B3" w14:textId="77777777" w:rsidR="003E3A1A" w:rsidRPr="00E82BE9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E82BE9">
        <w:rPr>
          <w:rFonts w:ascii="Times New Roman" w:hAnsi="Times New Roman"/>
          <w:noProof/>
          <w:color w:val="000000"/>
          <w:sz w:val="26"/>
          <w:szCs w:val="26"/>
        </w:rPr>
        <w:t xml:space="preserve">Председатель </w:t>
      </w:r>
      <w:r w:rsidR="006E0EBC" w:rsidRPr="00E82BE9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</w:p>
    <w:p w14:paraId="3739282B" w14:textId="44D56BFA" w:rsidR="003E3A1A" w:rsidRPr="001B7EB8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E82BE9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029">
        <w:rPr>
          <w:rFonts w:ascii="Times New Roman" w:eastAsia="Times New Roman" w:hAnsi="Times New Roman"/>
          <w:sz w:val="28"/>
          <w:lang w:eastAsia="ru-RU"/>
        </w:rPr>
        <w:tab/>
      </w:r>
      <w:r w:rsidRPr="00C03029">
        <w:rPr>
          <w:rFonts w:ascii="Times New Roman" w:eastAsia="Times New Roman" w:hAnsi="Times New Roman"/>
          <w:sz w:val="28"/>
          <w:lang w:eastAsia="ru-RU"/>
        </w:rPr>
        <w:tab/>
      </w:r>
      <w:r w:rsidR="0069354E"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Pr="001B7EB8">
        <w:rPr>
          <w:rFonts w:ascii="Times New Roman" w:hAnsi="Times New Roman"/>
          <w:sz w:val="26"/>
          <w:szCs w:val="26"/>
          <w:u w:val="single"/>
        </w:rPr>
        <w:t xml:space="preserve">__________   </w:t>
      </w:r>
      <w:r w:rsidR="001B7EB8" w:rsidRPr="001B7EB8">
        <w:rPr>
          <w:rFonts w:ascii="Times New Roman" w:hAnsi="Times New Roman"/>
          <w:sz w:val="26"/>
          <w:szCs w:val="26"/>
          <w:u w:val="single"/>
        </w:rPr>
        <w:t>О.Н. Колосова</w:t>
      </w:r>
    </w:p>
    <w:p w14:paraId="26C6DBDB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(инициалы, фамилия)</w:t>
      </w:r>
    </w:p>
    <w:p w14:paraId="35ED190E" w14:textId="77777777" w:rsidR="003E3A1A" w:rsidRPr="00C03029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3E70646" w14:textId="77777777" w:rsidR="003E3A1A" w:rsidRPr="00E82BE9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E82BE9">
        <w:rPr>
          <w:rFonts w:ascii="Times New Roman" w:hAnsi="Times New Roman"/>
          <w:noProof/>
          <w:color w:val="000000"/>
          <w:sz w:val="26"/>
          <w:szCs w:val="26"/>
        </w:rPr>
        <w:t xml:space="preserve">Секретарь </w:t>
      </w:r>
      <w:r w:rsidR="006E0EBC" w:rsidRPr="00E82BE9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  <w:r w:rsidRPr="00E82BE9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</w:p>
    <w:p w14:paraId="30E8A39E" w14:textId="06E74122" w:rsidR="003E3A1A" w:rsidRPr="001B7EB8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E82BE9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A934C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    </w:t>
      </w:r>
      <w:r w:rsidRPr="001B7EB8">
        <w:rPr>
          <w:rFonts w:ascii="Times New Roman" w:hAnsi="Times New Roman"/>
          <w:sz w:val="26"/>
          <w:szCs w:val="26"/>
          <w:u w:val="single"/>
        </w:rPr>
        <w:t>_</w:t>
      </w:r>
      <w:r w:rsidR="001B7EB8" w:rsidRPr="001B7EB8">
        <w:rPr>
          <w:rFonts w:ascii="Times New Roman" w:hAnsi="Times New Roman"/>
          <w:sz w:val="26"/>
          <w:szCs w:val="26"/>
          <w:u w:val="single"/>
        </w:rPr>
        <w:t>Н.А. Бундякова</w:t>
      </w:r>
      <w:r w:rsidRPr="001B7EB8">
        <w:rPr>
          <w:rFonts w:ascii="Times New Roman" w:hAnsi="Times New Roman"/>
          <w:sz w:val="26"/>
          <w:szCs w:val="26"/>
          <w:u w:val="single"/>
        </w:rPr>
        <w:t>_</w:t>
      </w:r>
    </w:p>
    <w:p w14:paraId="67D9A55C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(инициалы, фамилия)</w:t>
      </w:r>
    </w:p>
    <w:p w14:paraId="23A9A6C5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E6FA012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B5C9779" w14:textId="00A86AFC" w:rsidR="00F74DA9" w:rsidRDefault="00F74DA9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81CFEB7" w14:textId="6B64A306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ECEFBBE" w14:textId="359C647E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BC7FFA7" w14:textId="52A78741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FFC9D6E" w14:textId="1930767B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33E075A" w14:textId="2DACEA27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0BB672A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07186F5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E533088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879AED8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F355B5A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CFE5F18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592D590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D17D7D7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6C04DD6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A76F8D0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13416F5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6619536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8A61B25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76C552D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20C6734" w14:textId="77777777" w:rsidR="00882E44" w:rsidRDefault="00882E44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D9FA7B8" w14:textId="50F2179B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280865F" w14:textId="77777777" w:rsidR="00036620" w:rsidRDefault="00036620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F7D1A8A" w14:textId="1AD30338" w:rsidR="003E3A1A" w:rsidRDefault="003E3A1A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2C2F4CCB" w14:textId="2DA1CC3B" w:rsidR="001B7EB8" w:rsidRDefault="001B7EB8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3324CE06" w14:textId="260086CF" w:rsidR="001B7EB8" w:rsidRDefault="001B7EB8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7D4089BD" w14:textId="2FF10FFF" w:rsidR="001B7EB8" w:rsidRDefault="001B7EB8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4DFF78AF" w14:textId="5CC5C39D" w:rsidR="001B7EB8" w:rsidRDefault="001B7EB8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29EE4969" w14:textId="3582FFC9" w:rsidR="001B7EB8" w:rsidRDefault="001B7EB8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7D9B9629" w14:textId="77777777" w:rsidR="001B7EB8" w:rsidRPr="00C03029" w:rsidRDefault="001B7EB8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5118"/>
      </w:tblGrid>
      <w:tr w:rsidR="00A75A79" w:rsidRPr="006E5830" w14:paraId="343F93D6" w14:textId="77777777" w:rsidTr="006A6901">
        <w:trPr>
          <w:trHeight w:val="2410"/>
        </w:trPr>
        <w:tc>
          <w:tcPr>
            <w:tcW w:w="4361" w:type="dxa"/>
          </w:tcPr>
          <w:p w14:paraId="0D6FF8ED" w14:textId="77777777" w:rsidR="00A75A79" w:rsidRPr="006E5830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14:paraId="1BAD58F1" w14:textId="77777777" w:rsidR="00087ABE" w:rsidRPr="006E5830" w:rsidRDefault="00A75A79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 xml:space="preserve">Приложение </w:t>
            </w:r>
          </w:p>
          <w:p w14:paraId="6439DBE8" w14:textId="77777777" w:rsidR="00A75A79" w:rsidRPr="006E5830" w:rsidRDefault="00A75A79" w:rsidP="00880A52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1AB642A1" w14:textId="644A7E50" w:rsidR="00A75A79" w:rsidRPr="006E5830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3CF" w:rsidRPr="006E5830"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 избирательной</w:t>
            </w:r>
            <w:r w:rsidR="006A6901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A79" w:rsidRPr="006E5830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  <w:r w:rsidR="001B7EB8">
              <w:rPr>
                <w:rFonts w:ascii="Times New Roman" w:hAnsi="Times New Roman"/>
                <w:sz w:val="26"/>
                <w:szCs w:val="26"/>
              </w:rPr>
              <w:t>Торжокского района</w:t>
            </w:r>
          </w:p>
          <w:p w14:paraId="5D26CAD1" w14:textId="3B73BE74" w:rsidR="00A75A79" w:rsidRPr="006E5830" w:rsidRDefault="00A75A79" w:rsidP="001B7E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5830">
              <w:rPr>
                <w:rFonts w:ascii="Times New Roman" w:hAnsi="Times New Roman"/>
                <w:sz w:val="26"/>
                <w:szCs w:val="26"/>
              </w:rPr>
              <w:t>от «</w:t>
            </w:r>
            <w:r w:rsidR="00C251AE">
              <w:rPr>
                <w:rFonts w:ascii="Times New Roman" w:hAnsi="Times New Roman"/>
                <w:sz w:val="26"/>
                <w:szCs w:val="26"/>
              </w:rPr>
              <w:t>23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>»</w:t>
            </w:r>
            <w:r w:rsidR="00500E4A" w:rsidRPr="006E58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7EB8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C251AE">
              <w:rPr>
                <w:rFonts w:ascii="Times New Roman" w:hAnsi="Times New Roman"/>
                <w:sz w:val="26"/>
                <w:szCs w:val="26"/>
              </w:rPr>
              <w:t>25</w:t>
            </w:r>
            <w:r w:rsidRPr="006E5830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C251AE">
              <w:rPr>
                <w:rFonts w:ascii="Times New Roman" w:hAnsi="Times New Roman"/>
                <w:sz w:val="26"/>
                <w:szCs w:val="26"/>
              </w:rPr>
              <w:t>203/</w:t>
            </w:r>
            <w:r w:rsidR="001B7EB8">
              <w:rPr>
                <w:rFonts w:ascii="Times New Roman" w:hAnsi="Times New Roman"/>
                <w:sz w:val="26"/>
                <w:szCs w:val="26"/>
              </w:rPr>
              <w:t>9</w:t>
            </w:r>
            <w:r w:rsidR="00C251AE">
              <w:rPr>
                <w:rFonts w:ascii="Times New Roman" w:hAnsi="Times New Roman"/>
                <w:sz w:val="26"/>
                <w:szCs w:val="26"/>
              </w:rPr>
              <w:t>6</w:t>
            </w:r>
            <w:r w:rsidR="001B7EB8">
              <w:rPr>
                <w:rFonts w:ascii="Times New Roman" w:hAnsi="Times New Roman"/>
                <w:sz w:val="26"/>
                <w:szCs w:val="26"/>
              </w:rPr>
              <w:t>9-5</w:t>
            </w:r>
          </w:p>
        </w:tc>
      </w:tr>
    </w:tbl>
    <w:p w14:paraId="06173F67" w14:textId="1DC7C490" w:rsidR="00087ABE" w:rsidRPr="006E5830" w:rsidRDefault="00087ABE" w:rsidP="00882E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E5830">
        <w:rPr>
          <w:rFonts w:ascii="Times New Roman" w:hAnsi="Times New Roman"/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782EE9">
        <w:rPr>
          <w:rFonts w:ascii="Times New Roman" w:hAnsi="Times New Roman"/>
          <w:b/>
          <w:sz w:val="26"/>
          <w:szCs w:val="26"/>
        </w:rPr>
        <w:t xml:space="preserve">выборов </w:t>
      </w:r>
      <w:r w:rsidR="001B7EB8" w:rsidRPr="001B7EB8">
        <w:rPr>
          <w:rFonts w:ascii="Times New Roman" w:hAnsi="Times New Roman"/>
          <w:b/>
          <w:sz w:val="26"/>
          <w:szCs w:val="26"/>
        </w:rPr>
        <w:t xml:space="preserve">депутатов </w:t>
      </w:r>
      <w:r w:rsidR="00C251AE" w:rsidRPr="00C251AE">
        <w:rPr>
          <w:rFonts w:ascii="Times New Roman" w:hAnsi="Times New Roman"/>
          <w:b/>
          <w:sz w:val="26"/>
          <w:szCs w:val="26"/>
        </w:rPr>
        <w:t xml:space="preserve">Думы   Торжокского  муниципального округа Тверской области первого созыва 14 сентября 2025 года  </w:t>
      </w:r>
      <w:r w:rsidR="006E5830">
        <w:rPr>
          <w:rFonts w:ascii="Times New Roman" w:hAnsi="Times New Roman"/>
          <w:b/>
          <w:sz w:val="26"/>
          <w:szCs w:val="26"/>
        </w:rPr>
        <w:br/>
      </w:r>
      <w:r w:rsidR="006E5830" w:rsidRPr="006E5830">
        <w:rPr>
          <w:rFonts w:ascii="Times New Roman" w:hAnsi="Times New Roman"/>
          <w:b/>
          <w:sz w:val="26"/>
          <w:szCs w:val="26"/>
        </w:rPr>
        <w:t xml:space="preserve"> </w:t>
      </w:r>
      <w:r w:rsidR="00E82BE9" w:rsidRPr="006E5830">
        <w:rPr>
          <w:rFonts w:ascii="Times New Roman" w:hAnsi="Times New Roman"/>
          <w:b/>
          <w:sz w:val="26"/>
          <w:szCs w:val="26"/>
        </w:rPr>
        <w:t>п</w:t>
      </w:r>
      <w:r w:rsidRPr="006E5830">
        <w:rPr>
          <w:rFonts w:ascii="Times New Roman" w:hAnsi="Times New Roman"/>
          <w:b/>
          <w:sz w:val="26"/>
          <w:szCs w:val="26"/>
        </w:rPr>
        <w:t>редседател</w:t>
      </w:r>
      <w:r w:rsidR="00E82BE9" w:rsidRPr="006E5830">
        <w:rPr>
          <w:rFonts w:ascii="Times New Roman" w:hAnsi="Times New Roman"/>
          <w:b/>
          <w:sz w:val="26"/>
          <w:szCs w:val="26"/>
        </w:rPr>
        <w:t xml:space="preserve">ям участковых </w:t>
      </w:r>
      <w:r w:rsidRPr="006E5830">
        <w:rPr>
          <w:rFonts w:ascii="Times New Roman" w:hAnsi="Times New Roman"/>
          <w:b/>
          <w:sz w:val="26"/>
          <w:szCs w:val="26"/>
        </w:rPr>
        <w:t>избирательн</w:t>
      </w:r>
      <w:r w:rsidR="00E82BE9" w:rsidRPr="006E5830">
        <w:rPr>
          <w:rFonts w:ascii="Times New Roman" w:hAnsi="Times New Roman"/>
          <w:b/>
          <w:sz w:val="26"/>
          <w:szCs w:val="26"/>
        </w:rPr>
        <w:t>ых</w:t>
      </w:r>
      <w:r w:rsidRPr="006E5830">
        <w:rPr>
          <w:rFonts w:ascii="Times New Roman" w:hAnsi="Times New Roman"/>
          <w:b/>
          <w:sz w:val="26"/>
          <w:szCs w:val="26"/>
        </w:rPr>
        <w:t xml:space="preserve"> комисси</w:t>
      </w:r>
      <w:r w:rsidR="00E82BE9" w:rsidRPr="006E5830">
        <w:rPr>
          <w:rFonts w:ascii="Times New Roman" w:hAnsi="Times New Roman"/>
          <w:b/>
          <w:sz w:val="26"/>
          <w:szCs w:val="26"/>
        </w:rPr>
        <w:t>й</w:t>
      </w:r>
      <w:r w:rsidRPr="006E5830">
        <w:rPr>
          <w:rFonts w:ascii="Times New Roman" w:hAnsi="Times New Roman"/>
          <w:b/>
          <w:sz w:val="26"/>
          <w:szCs w:val="26"/>
        </w:rPr>
        <w:t xml:space="preserve"> </w:t>
      </w:r>
      <w:r w:rsidR="00E82BE9" w:rsidRPr="006E5830">
        <w:rPr>
          <w:rFonts w:ascii="Times New Roman" w:hAnsi="Times New Roman"/>
          <w:b/>
          <w:sz w:val="26"/>
          <w:szCs w:val="26"/>
        </w:rPr>
        <w:t>№№</w:t>
      </w:r>
      <w:r w:rsidR="001B7EB8">
        <w:rPr>
          <w:rFonts w:ascii="Times New Roman" w:hAnsi="Times New Roman"/>
          <w:b/>
          <w:sz w:val="26"/>
          <w:szCs w:val="26"/>
        </w:rPr>
        <w:t>960</w:t>
      </w:r>
      <w:r w:rsidR="00E82BE9" w:rsidRPr="006E5830">
        <w:rPr>
          <w:rFonts w:ascii="Times New Roman" w:hAnsi="Times New Roman"/>
          <w:b/>
          <w:sz w:val="26"/>
          <w:szCs w:val="26"/>
        </w:rPr>
        <w:t>-</w:t>
      </w:r>
      <w:r w:rsidR="001B7EB8">
        <w:rPr>
          <w:rFonts w:ascii="Times New Roman" w:hAnsi="Times New Roman"/>
          <w:b/>
          <w:sz w:val="26"/>
          <w:szCs w:val="26"/>
        </w:rPr>
        <w:t>986</w:t>
      </w:r>
    </w:p>
    <w:p w14:paraId="44E810E8" w14:textId="77777777" w:rsidR="00A75A79" w:rsidRPr="00087ABE" w:rsidRDefault="00A75A79" w:rsidP="00A75A79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687"/>
        <w:gridCol w:w="4144"/>
        <w:gridCol w:w="1985"/>
      </w:tblGrid>
      <w:tr w:rsidR="0065438F" w:rsidRPr="00087ABE" w14:paraId="45DEE133" w14:textId="77777777" w:rsidTr="0065438F">
        <w:trPr>
          <w:jc w:val="center"/>
        </w:trPr>
        <w:tc>
          <w:tcPr>
            <w:tcW w:w="576" w:type="dxa"/>
            <w:vAlign w:val="center"/>
          </w:tcPr>
          <w:p w14:paraId="1D1776E9" w14:textId="124996D4" w:rsidR="0065438F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6DA50C9A" w14:textId="77777777" w:rsidR="0065438F" w:rsidRPr="00087ABE" w:rsidRDefault="0065438F" w:rsidP="00654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B01D9BB" w14:textId="77777777" w:rsidR="0065438F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УИК</w:t>
            </w:r>
          </w:p>
          <w:p w14:paraId="07684C4F" w14:textId="77777777" w:rsidR="0065438F" w:rsidRPr="00087ABE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vAlign w:val="center"/>
          </w:tcPr>
          <w:p w14:paraId="6FE14EE0" w14:textId="5BCA9FFB" w:rsidR="0065438F" w:rsidRPr="00087ABE" w:rsidRDefault="0065438F" w:rsidP="0021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sz w:val="24"/>
                <w:szCs w:val="24"/>
              </w:rPr>
              <w:t>председателя УИК</w:t>
            </w:r>
          </w:p>
        </w:tc>
        <w:tc>
          <w:tcPr>
            <w:tcW w:w="1985" w:type="dxa"/>
            <w:vAlign w:val="center"/>
          </w:tcPr>
          <w:p w14:paraId="319BECF9" w14:textId="77777777" w:rsidR="0065438F" w:rsidRPr="00087ABE" w:rsidRDefault="0065438F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>Размер ведомственного коэффициента</w:t>
            </w:r>
          </w:p>
        </w:tc>
      </w:tr>
      <w:tr w:rsidR="00C251AE" w:rsidRPr="001705C2" w14:paraId="26BDB1A8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12724C14" w14:textId="74802462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C9A3" w14:textId="2F1730E9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960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D59FB" w14:textId="27BC1996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Евстафьева Надежда Александровна</w:t>
            </w:r>
          </w:p>
        </w:tc>
        <w:tc>
          <w:tcPr>
            <w:tcW w:w="1985" w:type="dxa"/>
          </w:tcPr>
          <w:p w14:paraId="57D1CD4C" w14:textId="359765CE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0,5</w:t>
            </w:r>
          </w:p>
        </w:tc>
      </w:tr>
      <w:tr w:rsidR="00C251AE" w:rsidRPr="001705C2" w14:paraId="3D48AFF8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565533BA" w14:textId="7300BDF5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BED4" w14:textId="762E5925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961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3B2B" w14:textId="6B1ECF7C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Алексеева Алла Николаевна</w:t>
            </w:r>
          </w:p>
        </w:tc>
        <w:tc>
          <w:tcPr>
            <w:tcW w:w="1985" w:type="dxa"/>
          </w:tcPr>
          <w:p w14:paraId="402096DF" w14:textId="0C295E5D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</w:t>
            </w:r>
          </w:p>
        </w:tc>
      </w:tr>
      <w:tr w:rsidR="00C251AE" w:rsidRPr="001705C2" w14:paraId="210D17B1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28939776" w14:textId="7E8451AB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DA54" w14:textId="180AA962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962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3F97" w14:textId="6C10C647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Королева Зоя Вячеславовна</w:t>
            </w:r>
          </w:p>
        </w:tc>
        <w:tc>
          <w:tcPr>
            <w:tcW w:w="1985" w:type="dxa"/>
          </w:tcPr>
          <w:p w14:paraId="736266C2" w14:textId="2A15D70D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</w:t>
            </w:r>
          </w:p>
        </w:tc>
      </w:tr>
      <w:tr w:rsidR="00C251AE" w:rsidRPr="001705C2" w14:paraId="08D95AAE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0E52947B" w14:textId="353DFC17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1AF3" w14:textId="5A937C0A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963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E87C" w14:textId="670A7B59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Иванова Мария Юрьевна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36E1A08F" w14:textId="22E7C938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0,3</w:t>
            </w:r>
          </w:p>
        </w:tc>
      </w:tr>
      <w:tr w:rsidR="00C251AE" w:rsidRPr="001705C2" w14:paraId="18E1170A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157878B1" w14:textId="25FCD8A5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0E59" w14:textId="182AFEDE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964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C99C" w14:textId="448055F4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Пуговкина Наталья Георгиевна</w:t>
            </w:r>
          </w:p>
        </w:tc>
        <w:tc>
          <w:tcPr>
            <w:tcW w:w="1985" w:type="dxa"/>
          </w:tcPr>
          <w:p w14:paraId="1DD53F10" w14:textId="311F255D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1</w:t>
            </w:r>
          </w:p>
        </w:tc>
      </w:tr>
      <w:tr w:rsidR="00C251AE" w:rsidRPr="001705C2" w14:paraId="521063EB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0E3DA664" w14:textId="7010070F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5AD5" w14:textId="0A6E3A2D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965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EFF1" w14:textId="41BA7D3B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Гаврилов Александр Александрович</w:t>
            </w:r>
          </w:p>
        </w:tc>
        <w:tc>
          <w:tcPr>
            <w:tcW w:w="1985" w:type="dxa"/>
          </w:tcPr>
          <w:p w14:paraId="1A15D170" w14:textId="12E92739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1</w:t>
            </w:r>
          </w:p>
        </w:tc>
      </w:tr>
      <w:tr w:rsidR="00C251AE" w:rsidRPr="001705C2" w14:paraId="144F2C29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59D60AFB" w14:textId="31EBB17A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51C8" w14:textId="2A6312B5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966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2C82" w14:textId="35D16E2A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Филина Анна Николаевна</w:t>
            </w:r>
          </w:p>
        </w:tc>
        <w:tc>
          <w:tcPr>
            <w:tcW w:w="1985" w:type="dxa"/>
          </w:tcPr>
          <w:p w14:paraId="01682B3B" w14:textId="15925F4C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2</w:t>
            </w:r>
          </w:p>
        </w:tc>
      </w:tr>
      <w:tr w:rsidR="00C251AE" w:rsidRPr="001705C2" w14:paraId="7E85704A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3C5DDD70" w14:textId="3A0465DE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B0AA" w14:textId="3E7C14E1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967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EE09" w14:textId="3939CA7D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Бардышева Юлия Вячеславовна</w:t>
            </w:r>
          </w:p>
        </w:tc>
        <w:tc>
          <w:tcPr>
            <w:tcW w:w="1985" w:type="dxa"/>
          </w:tcPr>
          <w:p w14:paraId="702CB76B" w14:textId="2B5E92D2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0,3</w:t>
            </w:r>
          </w:p>
        </w:tc>
      </w:tr>
      <w:tr w:rsidR="00C251AE" w:rsidRPr="001705C2" w14:paraId="130D680B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6031C0CA" w14:textId="55C4D99A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1AE0" w14:textId="7919F393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968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F39A" w14:textId="73A24A42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Вострикова Светлана Алексеевна</w:t>
            </w:r>
          </w:p>
        </w:tc>
        <w:tc>
          <w:tcPr>
            <w:tcW w:w="1985" w:type="dxa"/>
          </w:tcPr>
          <w:p w14:paraId="65373C33" w14:textId="66333C35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2</w:t>
            </w:r>
          </w:p>
        </w:tc>
      </w:tr>
      <w:tr w:rsidR="00C251AE" w:rsidRPr="001705C2" w14:paraId="12A6FD91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045D169C" w14:textId="60EF9642" w:rsidR="00C251AE" w:rsidRPr="001705C2" w:rsidRDefault="00C251AE" w:rsidP="00C25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FF6E" w14:textId="3407A98F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969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2363" w14:textId="250095DD" w:rsidR="00C251AE" w:rsidRPr="001705C2" w:rsidRDefault="00C251AE" w:rsidP="00C25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Фроленок Елена Александровна</w:t>
            </w:r>
          </w:p>
        </w:tc>
        <w:tc>
          <w:tcPr>
            <w:tcW w:w="1985" w:type="dxa"/>
          </w:tcPr>
          <w:p w14:paraId="650F2FBB" w14:textId="5699A6C0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0,6</w:t>
            </w:r>
          </w:p>
        </w:tc>
      </w:tr>
      <w:tr w:rsidR="00C251AE" w:rsidRPr="001705C2" w14:paraId="010B7FBC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2B5A6BFC" w14:textId="3A6E9190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9F46" w14:textId="2281FAA1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970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60E3" w14:textId="6F78C6EE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Дыкуха Людмила Эдуардовна</w:t>
            </w:r>
          </w:p>
        </w:tc>
        <w:tc>
          <w:tcPr>
            <w:tcW w:w="1985" w:type="dxa"/>
          </w:tcPr>
          <w:p w14:paraId="1BAAC31A" w14:textId="5F9F0A5C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0,75</w:t>
            </w:r>
          </w:p>
        </w:tc>
      </w:tr>
      <w:tr w:rsidR="00C251AE" w:rsidRPr="001705C2" w14:paraId="207D6161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3130071F" w14:textId="4483304E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5038" w14:textId="675D1538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971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F01B" w14:textId="1D6536DA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Кудрявцева Светлана Николаевна</w:t>
            </w:r>
          </w:p>
        </w:tc>
        <w:tc>
          <w:tcPr>
            <w:tcW w:w="1985" w:type="dxa"/>
          </w:tcPr>
          <w:p w14:paraId="5240F17E" w14:textId="735D59DD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1,2</w:t>
            </w:r>
          </w:p>
        </w:tc>
      </w:tr>
      <w:tr w:rsidR="00C251AE" w:rsidRPr="001705C2" w14:paraId="75F3A539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050D85EE" w14:textId="0C54E8BF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C3A8" w14:textId="4EF60A62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972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BE12" w14:textId="4FF92C7D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Баранова Ирина Евгеньевна</w:t>
            </w:r>
          </w:p>
        </w:tc>
        <w:tc>
          <w:tcPr>
            <w:tcW w:w="1985" w:type="dxa"/>
          </w:tcPr>
          <w:p w14:paraId="59A3A4BC" w14:textId="5F4D6972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0,5</w:t>
            </w:r>
          </w:p>
        </w:tc>
      </w:tr>
      <w:tr w:rsidR="00C251AE" w:rsidRPr="001705C2" w14:paraId="3EA290AA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1F166F40" w14:textId="14A1BBAE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C70D" w14:textId="252C9DEA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973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A153" w14:textId="3BB2E011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Алоян Роман Алиханович</w:t>
            </w:r>
          </w:p>
        </w:tc>
        <w:tc>
          <w:tcPr>
            <w:tcW w:w="1985" w:type="dxa"/>
          </w:tcPr>
          <w:p w14:paraId="0B57B40A" w14:textId="37D3257D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0,85</w:t>
            </w:r>
          </w:p>
        </w:tc>
      </w:tr>
      <w:tr w:rsidR="00C251AE" w:rsidRPr="001705C2" w14:paraId="055876B3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7D94A9F6" w14:textId="59C5A5EF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5FCF" w14:textId="584ABFA5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974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4B43" w14:textId="46A7041E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Шумбасова Марина Ивановна</w:t>
            </w:r>
          </w:p>
        </w:tc>
        <w:tc>
          <w:tcPr>
            <w:tcW w:w="1985" w:type="dxa"/>
          </w:tcPr>
          <w:p w14:paraId="55D91DC8" w14:textId="3A51F58A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</w:t>
            </w:r>
          </w:p>
        </w:tc>
      </w:tr>
      <w:tr w:rsidR="00C251AE" w:rsidRPr="001705C2" w14:paraId="07B87D55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2DCE59DD" w14:textId="39B5FBE9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69C4" w14:textId="1055D150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975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4CE6" w14:textId="474B9871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Иванова Ольга Константиновна</w:t>
            </w:r>
          </w:p>
        </w:tc>
        <w:tc>
          <w:tcPr>
            <w:tcW w:w="1985" w:type="dxa"/>
          </w:tcPr>
          <w:p w14:paraId="0344F6B0" w14:textId="754593C2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0,4</w:t>
            </w:r>
          </w:p>
        </w:tc>
      </w:tr>
      <w:tr w:rsidR="00C251AE" w:rsidRPr="001705C2" w14:paraId="44576B27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4BACCC9E" w14:textId="7FAC05C5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9D10E" w14:textId="3A241199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976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B6B6" w14:textId="14C3FFAA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Долгова Светлана Борисовна</w:t>
            </w:r>
          </w:p>
        </w:tc>
        <w:tc>
          <w:tcPr>
            <w:tcW w:w="1985" w:type="dxa"/>
          </w:tcPr>
          <w:p w14:paraId="17982F33" w14:textId="09427782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1,5</w:t>
            </w:r>
          </w:p>
        </w:tc>
      </w:tr>
      <w:tr w:rsidR="00C251AE" w:rsidRPr="001705C2" w14:paraId="1DA1C041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68B696C6" w14:textId="41ED9762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F631" w14:textId="3E33D182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977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2171" w14:textId="64F93D45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Чижова Анастасия Николаевна</w:t>
            </w:r>
          </w:p>
        </w:tc>
        <w:tc>
          <w:tcPr>
            <w:tcW w:w="1985" w:type="dxa"/>
          </w:tcPr>
          <w:p w14:paraId="3BE6BB07" w14:textId="55EF7DC8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</w:t>
            </w:r>
          </w:p>
        </w:tc>
      </w:tr>
      <w:tr w:rsidR="00C251AE" w:rsidRPr="001705C2" w14:paraId="735AC554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4D0F1878" w14:textId="5ED73C18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86FD" w14:textId="48B06020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978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781F" w14:textId="31648038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Иванова Ольга Валентиновна</w:t>
            </w:r>
          </w:p>
        </w:tc>
        <w:tc>
          <w:tcPr>
            <w:tcW w:w="1985" w:type="dxa"/>
          </w:tcPr>
          <w:p w14:paraId="55D1F96E" w14:textId="5FB94D67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</w:t>
            </w:r>
          </w:p>
        </w:tc>
      </w:tr>
      <w:tr w:rsidR="00C251AE" w:rsidRPr="001705C2" w14:paraId="3C9BD722" w14:textId="77777777" w:rsidTr="00CD55A0">
        <w:trPr>
          <w:trHeight w:val="454"/>
          <w:jc w:val="center"/>
        </w:trPr>
        <w:tc>
          <w:tcPr>
            <w:tcW w:w="576" w:type="dxa"/>
            <w:vAlign w:val="center"/>
          </w:tcPr>
          <w:p w14:paraId="18CF5C43" w14:textId="03F59E41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30A2" w14:textId="7797C0F4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979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9CD5" w14:textId="13D23DF7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Никитина Татьяна Ивановна</w:t>
            </w:r>
          </w:p>
        </w:tc>
        <w:tc>
          <w:tcPr>
            <w:tcW w:w="1985" w:type="dxa"/>
          </w:tcPr>
          <w:p w14:paraId="1BB65306" w14:textId="62DB49E6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413">
              <w:t>0,75</w:t>
            </w:r>
          </w:p>
        </w:tc>
      </w:tr>
      <w:tr w:rsidR="00C251AE" w:rsidRPr="001705C2" w14:paraId="0DEDE312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666BA175" w14:textId="71873750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F4FF" w14:textId="039FE0CF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980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BF43" w14:textId="278021E5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Уткина Юлия Владимировна</w:t>
            </w:r>
          </w:p>
        </w:tc>
        <w:tc>
          <w:tcPr>
            <w:tcW w:w="1985" w:type="dxa"/>
          </w:tcPr>
          <w:p w14:paraId="6D526B5E" w14:textId="75E93688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0,8</w:t>
            </w:r>
          </w:p>
        </w:tc>
      </w:tr>
      <w:tr w:rsidR="00C251AE" w:rsidRPr="001705C2" w14:paraId="41D48C07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01B8174F" w14:textId="254DBF2E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DBAA" w14:textId="79A1069C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981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B173" w14:textId="31878642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Владимирова Екатерина Геннадьевна</w:t>
            </w:r>
          </w:p>
        </w:tc>
        <w:tc>
          <w:tcPr>
            <w:tcW w:w="1985" w:type="dxa"/>
          </w:tcPr>
          <w:p w14:paraId="4D514518" w14:textId="0EDDF798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0,6</w:t>
            </w:r>
          </w:p>
        </w:tc>
      </w:tr>
      <w:tr w:rsidR="00C251AE" w:rsidRPr="001705C2" w14:paraId="0DEF124B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052D0448" w14:textId="0EB8851B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DF5A" w14:textId="373667EC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982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4514" w14:textId="3D3D8953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Гузаревич Антонина Горфридовна</w:t>
            </w:r>
          </w:p>
        </w:tc>
        <w:tc>
          <w:tcPr>
            <w:tcW w:w="1985" w:type="dxa"/>
          </w:tcPr>
          <w:p w14:paraId="4EC8F1BF" w14:textId="7470432E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0,9</w:t>
            </w:r>
          </w:p>
        </w:tc>
      </w:tr>
      <w:tr w:rsidR="00C251AE" w:rsidRPr="001705C2" w14:paraId="4EC06789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49F364A3" w14:textId="7413AA19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9CC8" w14:textId="7CC9FEA7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983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56C8" w14:textId="6C3B5423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Нарцева Татьяна Ивановна</w:t>
            </w:r>
          </w:p>
        </w:tc>
        <w:tc>
          <w:tcPr>
            <w:tcW w:w="1985" w:type="dxa"/>
          </w:tcPr>
          <w:p w14:paraId="61352459" w14:textId="11CE280F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0,8</w:t>
            </w:r>
          </w:p>
        </w:tc>
      </w:tr>
      <w:tr w:rsidR="00C251AE" w:rsidRPr="001705C2" w14:paraId="30E80851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75DEBD93" w14:textId="68ADB3F5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B971" w14:textId="3B17AC24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984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62CCC" w14:textId="1633AA70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Соловьева Наталья Евгеньевна</w:t>
            </w:r>
          </w:p>
        </w:tc>
        <w:tc>
          <w:tcPr>
            <w:tcW w:w="1985" w:type="dxa"/>
          </w:tcPr>
          <w:p w14:paraId="2111549E" w14:textId="2CE3941A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0,5</w:t>
            </w:r>
          </w:p>
        </w:tc>
      </w:tr>
      <w:tr w:rsidR="00C251AE" w:rsidRPr="001705C2" w14:paraId="5DFAE2EB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2550F721" w14:textId="54251379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6B2E" w14:textId="571E377E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985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9468" w14:textId="3D43CE71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Капранова Татьяна Николаевна</w:t>
            </w:r>
          </w:p>
        </w:tc>
        <w:tc>
          <w:tcPr>
            <w:tcW w:w="1985" w:type="dxa"/>
          </w:tcPr>
          <w:p w14:paraId="0E834BAD" w14:textId="31B57C51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0,6</w:t>
            </w:r>
          </w:p>
        </w:tc>
      </w:tr>
      <w:tr w:rsidR="00C251AE" w:rsidRPr="001705C2" w14:paraId="28E272D5" w14:textId="77777777" w:rsidTr="00FF25AF">
        <w:trPr>
          <w:trHeight w:val="454"/>
          <w:jc w:val="center"/>
        </w:trPr>
        <w:tc>
          <w:tcPr>
            <w:tcW w:w="576" w:type="dxa"/>
            <w:vAlign w:val="center"/>
          </w:tcPr>
          <w:p w14:paraId="797A9E3E" w14:textId="2DBA27CC" w:rsidR="00C251AE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87" w:type="dxa"/>
            <w:vAlign w:val="center"/>
          </w:tcPr>
          <w:p w14:paraId="70159EF7" w14:textId="115C35AC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4144" w:type="dxa"/>
            <w:vAlign w:val="center"/>
          </w:tcPr>
          <w:p w14:paraId="0880600C" w14:textId="414A4475" w:rsidR="00C251AE" w:rsidRPr="001705C2" w:rsidRDefault="00C251AE" w:rsidP="00C2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Галина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C251A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14:paraId="3FF158A4" w14:textId="1A6F0539" w:rsidR="00C251AE" w:rsidRPr="001705C2" w:rsidRDefault="00C251AE" w:rsidP="00C25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F33">
              <w:t>0,6</w:t>
            </w:r>
          </w:p>
        </w:tc>
      </w:tr>
    </w:tbl>
    <w:p w14:paraId="615946BE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4BA1" w14:textId="77777777" w:rsidR="009B0225" w:rsidRDefault="009B0225" w:rsidP="007720B9">
      <w:pPr>
        <w:spacing w:after="0" w:line="240" w:lineRule="auto"/>
      </w:pPr>
      <w:r>
        <w:separator/>
      </w:r>
    </w:p>
  </w:endnote>
  <w:endnote w:type="continuationSeparator" w:id="0">
    <w:p w14:paraId="09570EB5" w14:textId="77777777" w:rsidR="009B0225" w:rsidRDefault="009B0225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97222" w14:textId="77777777" w:rsidR="009B0225" w:rsidRDefault="009B0225" w:rsidP="007720B9">
      <w:pPr>
        <w:spacing w:after="0" w:line="240" w:lineRule="auto"/>
      </w:pPr>
      <w:r>
        <w:separator/>
      </w:r>
    </w:p>
  </w:footnote>
  <w:footnote w:type="continuationSeparator" w:id="0">
    <w:p w14:paraId="70653035" w14:textId="77777777" w:rsidR="009B0225" w:rsidRDefault="009B0225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1A"/>
    <w:rsid w:val="00001D36"/>
    <w:rsid w:val="00013385"/>
    <w:rsid w:val="0003661C"/>
    <w:rsid w:val="00036620"/>
    <w:rsid w:val="00087ABE"/>
    <w:rsid w:val="000F33DB"/>
    <w:rsid w:val="000F7B20"/>
    <w:rsid w:val="00130C0B"/>
    <w:rsid w:val="00147CF0"/>
    <w:rsid w:val="0015771A"/>
    <w:rsid w:val="001705C2"/>
    <w:rsid w:val="00177784"/>
    <w:rsid w:val="001877E3"/>
    <w:rsid w:val="00191C71"/>
    <w:rsid w:val="00192BBA"/>
    <w:rsid w:val="00195BEF"/>
    <w:rsid w:val="001B4273"/>
    <w:rsid w:val="001B7EB8"/>
    <w:rsid w:val="001C0D12"/>
    <w:rsid w:val="001F6095"/>
    <w:rsid w:val="0020545C"/>
    <w:rsid w:val="00216753"/>
    <w:rsid w:val="00227FCA"/>
    <w:rsid w:val="00235F8C"/>
    <w:rsid w:val="00285A7B"/>
    <w:rsid w:val="0029636F"/>
    <w:rsid w:val="002A65C8"/>
    <w:rsid w:val="002B3C5C"/>
    <w:rsid w:val="002F5055"/>
    <w:rsid w:val="002F6C10"/>
    <w:rsid w:val="003145CD"/>
    <w:rsid w:val="00326488"/>
    <w:rsid w:val="00337580"/>
    <w:rsid w:val="003378A8"/>
    <w:rsid w:val="00340988"/>
    <w:rsid w:val="0036777B"/>
    <w:rsid w:val="003D7532"/>
    <w:rsid w:val="003E0595"/>
    <w:rsid w:val="003E3A1A"/>
    <w:rsid w:val="00410750"/>
    <w:rsid w:val="0043207C"/>
    <w:rsid w:val="00467CBB"/>
    <w:rsid w:val="004732EE"/>
    <w:rsid w:val="004C02ED"/>
    <w:rsid w:val="004C6023"/>
    <w:rsid w:val="004D7958"/>
    <w:rsid w:val="004E1665"/>
    <w:rsid w:val="00500E4A"/>
    <w:rsid w:val="00504F41"/>
    <w:rsid w:val="0051574B"/>
    <w:rsid w:val="00531A5C"/>
    <w:rsid w:val="005B292F"/>
    <w:rsid w:val="00621EEB"/>
    <w:rsid w:val="0065438F"/>
    <w:rsid w:val="006618A2"/>
    <w:rsid w:val="0069354E"/>
    <w:rsid w:val="006A6901"/>
    <w:rsid w:val="006B3D94"/>
    <w:rsid w:val="006B6F64"/>
    <w:rsid w:val="006E0EBC"/>
    <w:rsid w:val="006E5830"/>
    <w:rsid w:val="00703DA6"/>
    <w:rsid w:val="007256F2"/>
    <w:rsid w:val="00734703"/>
    <w:rsid w:val="0075116B"/>
    <w:rsid w:val="007520C1"/>
    <w:rsid w:val="00765A23"/>
    <w:rsid w:val="007720B9"/>
    <w:rsid w:val="00782EE9"/>
    <w:rsid w:val="00792842"/>
    <w:rsid w:val="007D66BE"/>
    <w:rsid w:val="007F30BE"/>
    <w:rsid w:val="008245F7"/>
    <w:rsid w:val="0083090F"/>
    <w:rsid w:val="00880A52"/>
    <w:rsid w:val="008817C5"/>
    <w:rsid w:val="00882E44"/>
    <w:rsid w:val="0089083B"/>
    <w:rsid w:val="008A347D"/>
    <w:rsid w:val="008A3C46"/>
    <w:rsid w:val="008A5968"/>
    <w:rsid w:val="008E45CA"/>
    <w:rsid w:val="009344FC"/>
    <w:rsid w:val="0094100B"/>
    <w:rsid w:val="00991A6D"/>
    <w:rsid w:val="009938EE"/>
    <w:rsid w:val="00996921"/>
    <w:rsid w:val="00997314"/>
    <w:rsid w:val="009A1CF6"/>
    <w:rsid w:val="009A5429"/>
    <w:rsid w:val="009B0225"/>
    <w:rsid w:val="009C0800"/>
    <w:rsid w:val="009C1B16"/>
    <w:rsid w:val="009D5209"/>
    <w:rsid w:val="00A13B70"/>
    <w:rsid w:val="00A20351"/>
    <w:rsid w:val="00A21245"/>
    <w:rsid w:val="00A24ACE"/>
    <w:rsid w:val="00A727BD"/>
    <w:rsid w:val="00A75A79"/>
    <w:rsid w:val="00A934CE"/>
    <w:rsid w:val="00AF3D0A"/>
    <w:rsid w:val="00B243B0"/>
    <w:rsid w:val="00B31D83"/>
    <w:rsid w:val="00B63455"/>
    <w:rsid w:val="00B74AF6"/>
    <w:rsid w:val="00B81905"/>
    <w:rsid w:val="00BE16DD"/>
    <w:rsid w:val="00BF27CB"/>
    <w:rsid w:val="00BF395F"/>
    <w:rsid w:val="00C251AE"/>
    <w:rsid w:val="00C308D0"/>
    <w:rsid w:val="00C50743"/>
    <w:rsid w:val="00C60A30"/>
    <w:rsid w:val="00C8522B"/>
    <w:rsid w:val="00C93E51"/>
    <w:rsid w:val="00CE3F8F"/>
    <w:rsid w:val="00D0665C"/>
    <w:rsid w:val="00D5422C"/>
    <w:rsid w:val="00DA0245"/>
    <w:rsid w:val="00DA1788"/>
    <w:rsid w:val="00DD4419"/>
    <w:rsid w:val="00DF67E9"/>
    <w:rsid w:val="00E0020A"/>
    <w:rsid w:val="00E0765F"/>
    <w:rsid w:val="00E17FD2"/>
    <w:rsid w:val="00E503CF"/>
    <w:rsid w:val="00E82BE9"/>
    <w:rsid w:val="00E840E0"/>
    <w:rsid w:val="00E9495E"/>
    <w:rsid w:val="00EC135B"/>
    <w:rsid w:val="00F02A00"/>
    <w:rsid w:val="00F20C31"/>
    <w:rsid w:val="00F74DA9"/>
    <w:rsid w:val="00FB0A6D"/>
    <w:rsid w:val="00FD37F7"/>
    <w:rsid w:val="00FE4C9E"/>
    <w:rsid w:val="00FE5DBE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3C4E"/>
  <w15:docId w15:val="{F5B83255-42F4-430C-8A22-0A1C2E38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04730-02E9-4DC0-8FBF-6BAB902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Intel</cp:lastModifiedBy>
  <cp:revision>37</cp:revision>
  <cp:lastPrinted>2022-06-24T13:05:00Z</cp:lastPrinted>
  <dcterms:created xsi:type="dcterms:W3CDTF">2018-02-07T11:45:00Z</dcterms:created>
  <dcterms:modified xsi:type="dcterms:W3CDTF">2025-09-24T12:12:00Z</dcterms:modified>
</cp:coreProperties>
</file>