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65" w:rsidRPr="00743193" w:rsidRDefault="00BD0765" w:rsidP="00BD0765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D0765" w:rsidRPr="00743193" w:rsidRDefault="00AB6EEE" w:rsidP="00BD0765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ТОРЖОКСКОГО</w:t>
      </w:r>
      <w:r w:rsidR="00BD0765">
        <w:rPr>
          <w:b/>
          <w:color w:val="000000"/>
          <w:sz w:val="32"/>
          <w:szCs w:val="32"/>
        </w:rPr>
        <w:t xml:space="preserve"> </w:t>
      </w:r>
      <w:r w:rsidR="00BD0765" w:rsidRPr="00743193">
        <w:rPr>
          <w:b/>
          <w:color w:val="000000"/>
          <w:sz w:val="32"/>
          <w:szCs w:val="32"/>
        </w:rPr>
        <w:t>РАЙОНА</w:t>
      </w:r>
      <w:r w:rsidR="00BD0765">
        <w:rPr>
          <w:b/>
          <w:color w:val="000000"/>
          <w:sz w:val="32"/>
          <w:szCs w:val="32"/>
        </w:rPr>
        <w:t xml:space="preserve"> </w:t>
      </w:r>
    </w:p>
    <w:p w:rsidR="00BD0765" w:rsidRPr="00743193" w:rsidRDefault="00BD0765" w:rsidP="00BD0765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D0765" w:rsidRPr="003369EE" w:rsidTr="00210423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D0765" w:rsidRPr="003369EE" w:rsidRDefault="002E0DE0" w:rsidP="00020529">
            <w:pPr>
              <w:rPr>
                <w:color w:val="000000"/>
              </w:rPr>
            </w:pPr>
            <w:r>
              <w:rPr>
                <w:color w:val="000000"/>
              </w:rPr>
              <w:t xml:space="preserve">4 октября </w:t>
            </w:r>
            <w:r w:rsidR="00BD0765">
              <w:rPr>
                <w:color w:val="000000"/>
              </w:rPr>
              <w:t>202</w:t>
            </w:r>
            <w:r w:rsidR="00020529">
              <w:rPr>
                <w:color w:val="000000"/>
              </w:rPr>
              <w:t>4</w:t>
            </w:r>
            <w:r w:rsidR="00BD0765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0765" w:rsidRPr="003369EE" w:rsidRDefault="00BD0765" w:rsidP="002104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D0765" w:rsidRPr="005200B1" w:rsidRDefault="00BD0765" w:rsidP="00210423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D0765" w:rsidRPr="003369EE" w:rsidRDefault="002E0DE0" w:rsidP="00210423">
            <w:pPr>
              <w:rPr>
                <w:color w:val="000000"/>
              </w:rPr>
            </w:pPr>
            <w:r>
              <w:rPr>
                <w:color w:val="000000"/>
              </w:rPr>
              <w:t>153/802-5</w:t>
            </w:r>
          </w:p>
        </w:tc>
      </w:tr>
      <w:tr w:rsidR="00BD0765" w:rsidRPr="00AE439A" w:rsidTr="00210423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D0765" w:rsidRPr="00AE439A" w:rsidRDefault="00BD0765" w:rsidP="00210423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D0765" w:rsidRPr="00AE439A" w:rsidRDefault="00BD0765" w:rsidP="00020529">
            <w:pPr>
              <w:rPr>
                <w:color w:val="000000"/>
                <w:sz w:val="24"/>
              </w:rPr>
            </w:pPr>
            <w:r w:rsidRPr="00AE439A">
              <w:rPr>
                <w:color w:val="000000"/>
                <w:sz w:val="24"/>
              </w:rPr>
              <w:t xml:space="preserve">г. </w:t>
            </w:r>
            <w:r w:rsidR="00020529">
              <w:rPr>
                <w:color w:val="000000"/>
                <w:sz w:val="24"/>
              </w:rPr>
              <w:t>Торжок</w:t>
            </w:r>
          </w:p>
        </w:tc>
        <w:tc>
          <w:tcPr>
            <w:tcW w:w="3107" w:type="dxa"/>
            <w:gridSpan w:val="2"/>
            <w:vAlign w:val="bottom"/>
          </w:tcPr>
          <w:p w:rsidR="00BD0765" w:rsidRPr="00AE439A" w:rsidRDefault="00BD0765" w:rsidP="00210423">
            <w:pPr>
              <w:rPr>
                <w:color w:val="000000"/>
                <w:sz w:val="24"/>
              </w:rPr>
            </w:pPr>
          </w:p>
        </w:tc>
      </w:tr>
    </w:tbl>
    <w:p w:rsidR="00BD0765" w:rsidRDefault="00BD0765" w:rsidP="00BD0765">
      <w:pPr>
        <w:rPr>
          <w:rFonts w:ascii="Times New Roman CYR" w:hAnsi="Times New Roman CYR"/>
          <w:b/>
          <w:sz w:val="24"/>
        </w:rPr>
      </w:pPr>
    </w:p>
    <w:p w:rsidR="00BD0765" w:rsidRPr="00020529" w:rsidRDefault="00095071" w:rsidP="00BD0765">
      <w:pPr>
        <w:rPr>
          <w:szCs w:val="28"/>
        </w:rPr>
      </w:pPr>
      <w:r w:rsidRPr="00F1346D">
        <w:rPr>
          <w:b/>
          <w:szCs w:val="28"/>
        </w:rPr>
        <w:t>О</w:t>
      </w:r>
      <w:r w:rsidRPr="00020529">
        <w:rPr>
          <w:rStyle w:val="aa"/>
          <w:szCs w:val="28"/>
          <w:shd w:val="clear" w:color="auto" w:fill="FFFFFF"/>
        </w:rPr>
        <w:t xml:space="preserve"> </w:t>
      </w:r>
      <w:r w:rsidR="00020529" w:rsidRPr="00020529">
        <w:rPr>
          <w:rStyle w:val="aa"/>
          <w:szCs w:val="28"/>
          <w:shd w:val="clear" w:color="auto" w:fill="FFFFFF"/>
        </w:rPr>
        <w:t xml:space="preserve">внесении изменений в постановление </w:t>
      </w:r>
      <w:r w:rsidR="00020529" w:rsidRPr="00020529">
        <w:rPr>
          <w:b/>
          <w:szCs w:val="28"/>
        </w:rPr>
        <w:t>территориальн</w:t>
      </w:r>
      <w:r w:rsidR="00CA11A6">
        <w:rPr>
          <w:b/>
          <w:szCs w:val="28"/>
        </w:rPr>
        <w:t>ой</w:t>
      </w:r>
      <w:r w:rsidR="00020529" w:rsidRPr="00020529">
        <w:rPr>
          <w:b/>
          <w:szCs w:val="28"/>
        </w:rPr>
        <w:t xml:space="preserve"> избирательн</w:t>
      </w:r>
      <w:r w:rsidR="00CA11A6">
        <w:rPr>
          <w:b/>
          <w:szCs w:val="28"/>
        </w:rPr>
        <w:t>ой</w:t>
      </w:r>
      <w:r w:rsidR="00020529" w:rsidRPr="00020529">
        <w:rPr>
          <w:b/>
          <w:szCs w:val="28"/>
        </w:rPr>
        <w:t xml:space="preserve"> комисси</w:t>
      </w:r>
      <w:r w:rsidR="00CA11A6">
        <w:rPr>
          <w:b/>
          <w:szCs w:val="28"/>
        </w:rPr>
        <w:t>и</w:t>
      </w:r>
      <w:r w:rsidR="00020529" w:rsidRPr="00020529">
        <w:rPr>
          <w:b/>
          <w:szCs w:val="28"/>
        </w:rPr>
        <w:t xml:space="preserve"> Торжокского района</w:t>
      </w:r>
      <w:r w:rsidR="00020529" w:rsidRPr="00020529">
        <w:rPr>
          <w:rStyle w:val="aa"/>
          <w:szCs w:val="28"/>
          <w:shd w:val="clear" w:color="auto" w:fill="FFFFFF"/>
        </w:rPr>
        <w:t xml:space="preserve"> от 09.09.2024 № 149/791-5 </w:t>
      </w:r>
      <w:r w:rsidR="00020529" w:rsidRPr="00020529">
        <w:rPr>
          <w:rStyle w:val="aa"/>
          <w:b w:val="0"/>
          <w:szCs w:val="28"/>
          <w:shd w:val="clear" w:color="auto" w:fill="FFFFFF"/>
        </w:rPr>
        <w:t>«</w:t>
      </w:r>
      <w:r w:rsidR="00020529" w:rsidRPr="00020529">
        <w:rPr>
          <w:b/>
          <w:szCs w:val="28"/>
        </w:rPr>
        <w:t xml:space="preserve">О результатах выборов депутатов Собрания депутатов Торжокского района </w:t>
      </w:r>
      <w:r w:rsidR="00020529" w:rsidRPr="00020529">
        <w:rPr>
          <w:b/>
          <w:szCs w:val="28"/>
        </w:rPr>
        <w:br/>
        <w:t>Тверской области седьмого созыва 8 сентября 2024 года</w:t>
      </w:r>
      <w:r w:rsidR="00020529" w:rsidRPr="00020529">
        <w:rPr>
          <w:b/>
          <w:szCs w:val="28"/>
        </w:rPr>
        <w:br/>
        <w:t>по пятимандатному избирательному округу № 1»</w:t>
      </w:r>
      <w:r w:rsidR="00BD0765" w:rsidRPr="00020529">
        <w:rPr>
          <w:szCs w:val="28"/>
        </w:rPr>
        <w:t xml:space="preserve"> </w:t>
      </w:r>
    </w:p>
    <w:p w:rsidR="00BD0765" w:rsidRPr="00BD0765" w:rsidRDefault="00BD0765" w:rsidP="00BD0765">
      <w:pPr>
        <w:rPr>
          <w:szCs w:val="28"/>
        </w:rPr>
      </w:pPr>
    </w:p>
    <w:p w:rsidR="002C0C02" w:rsidRPr="00D71A81" w:rsidRDefault="00626F83" w:rsidP="002C0C0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63C4F">
        <w:rPr>
          <w:szCs w:val="28"/>
        </w:rPr>
        <w:t xml:space="preserve"> соответствии с пунктом </w:t>
      </w:r>
      <w:r w:rsidR="002C0C02">
        <w:rPr>
          <w:rFonts w:eastAsiaTheme="minorHAnsi"/>
          <w:szCs w:val="28"/>
          <w:lang w:eastAsia="en-US"/>
        </w:rPr>
        <w:t>6</w:t>
      </w:r>
      <w:r w:rsidR="002C0C02" w:rsidRPr="002C0C02">
        <w:rPr>
          <w:rFonts w:eastAsiaTheme="minorHAnsi"/>
          <w:szCs w:val="28"/>
          <w:vertAlign w:val="superscript"/>
          <w:lang w:eastAsia="en-US"/>
        </w:rPr>
        <w:t>1</w:t>
      </w:r>
      <w:r w:rsidR="002C0C02">
        <w:rPr>
          <w:rFonts w:eastAsiaTheme="minorHAnsi"/>
          <w:szCs w:val="28"/>
          <w:lang w:eastAsia="en-US"/>
        </w:rPr>
        <w:t xml:space="preserve"> статьи 70 </w:t>
      </w:r>
      <w:r w:rsidR="002C0C02" w:rsidRPr="00D71A81">
        <w:rPr>
          <w:szCs w:val="28"/>
        </w:rPr>
        <w:t xml:space="preserve">Федерального закона </w:t>
      </w:r>
      <w:r w:rsidR="00B7498B">
        <w:rPr>
          <w:szCs w:val="28"/>
        </w:rPr>
        <w:br/>
      </w:r>
      <w:r w:rsidR="002C0C02" w:rsidRPr="00D71A81">
        <w:rPr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2C0C02">
        <w:rPr>
          <w:szCs w:val="28"/>
        </w:rPr>
        <w:t>, пунктом 5</w:t>
      </w:r>
      <w:r w:rsidR="002C0C02" w:rsidRPr="002C0C02">
        <w:rPr>
          <w:szCs w:val="28"/>
          <w:vertAlign w:val="superscript"/>
        </w:rPr>
        <w:t>1</w:t>
      </w:r>
      <w:r w:rsidR="002C0C02">
        <w:rPr>
          <w:szCs w:val="28"/>
        </w:rPr>
        <w:t xml:space="preserve"> </w:t>
      </w:r>
      <w:r w:rsidR="00B7498B">
        <w:rPr>
          <w:szCs w:val="28"/>
        </w:rPr>
        <w:br/>
      </w:r>
      <w:r w:rsidR="002C0C02">
        <w:rPr>
          <w:szCs w:val="28"/>
        </w:rPr>
        <w:t>статьи 66</w:t>
      </w:r>
      <w:r w:rsidR="002C0C02" w:rsidRPr="001A7781">
        <w:rPr>
          <w:szCs w:val="28"/>
          <w:vertAlign w:val="superscript"/>
        </w:rPr>
        <w:t xml:space="preserve"> </w:t>
      </w:r>
      <w:r w:rsidR="002C0C02">
        <w:rPr>
          <w:szCs w:val="28"/>
        </w:rPr>
        <w:t>Избирательного кодекса Тверской области от 07.04.2003 № 20-ЗО</w:t>
      </w:r>
      <w:r w:rsidR="009547E8">
        <w:rPr>
          <w:szCs w:val="28"/>
        </w:rPr>
        <w:t xml:space="preserve">, </w:t>
      </w:r>
      <w:r w:rsidR="00B7498B">
        <w:rPr>
          <w:szCs w:val="28"/>
        </w:rPr>
        <w:br/>
        <w:t xml:space="preserve">на основании </w:t>
      </w:r>
      <w:r w:rsidR="009547E8">
        <w:rPr>
          <w:szCs w:val="28"/>
        </w:rPr>
        <w:t>постановлени</w:t>
      </w:r>
      <w:r w:rsidR="00B7498B">
        <w:rPr>
          <w:szCs w:val="28"/>
        </w:rPr>
        <w:t>я</w:t>
      </w:r>
      <w:r w:rsidR="009547E8">
        <w:rPr>
          <w:szCs w:val="28"/>
        </w:rPr>
        <w:t xml:space="preserve"> избирательной комиссии Тверской области </w:t>
      </w:r>
      <w:r w:rsidR="009547E8" w:rsidRPr="002A17A3">
        <w:rPr>
          <w:szCs w:val="28"/>
        </w:rPr>
        <w:t xml:space="preserve">от </w:t>
      </w:r>
      <w:r w:rsidR="009547E8" w:rsidRPr="00D71A81">
        <w:rPr>
          <w:szCs w:val="28"/>
        </w:rPr>
        <w:t>22.04.2022 № 62/740-7 «О возложении исполнения полномочий по подготовке и проведению выборов в органы местного самоуправления, местного референдума муниципальных образований, вх</w:t>
      </w:r>
      <w:bookmarkStart w:id="0" w:name="_GoBack"/>
      <w:bookmarkEnd w:id="0"/>
      <w:r w:rsidR="009547E8" w:rsidRPr="00D71A81">
        <w:rPr>
          <w:szCs w:val="28"/>
        </w:rPr>
        <w:t>одящих в состав территории муниципального образования Торжокский муниципальный район Тверской области, на территориальную избирательную комиссию Торжокского района»</w:t>
      </w:r>
      <w:r w:rsidR="009547E8">
        <w:rPr>
          <w:szCs w:val="28"/>
        </w:rPr>
        <w:t xml:space="preserve"> </w:t>
      </w:r>
      <w:r w:rsidR="002C0C02">
        <w:rPr>
          <w:rFonts w:eastAsiaTheme="minorHAnsi"/>
          <w:szCs w:val="28"/>
          <w:lang w:eastAsia="en-US"/>
        </w:rPr>
        <w:t xml:space="preserve"> </w:t>
      </w:r>
      <w:r w:rsidR="002C0C02" w:rsidRPr="00D71A81">
        <w:rPr>
          <w:szCs w:val="28"/>
        </w:rPr>
        <w:t>территориальная избирательная комиссия Торжокского района</w:t>
      </w:r>
      <w:r w:rsidR="002C0C02" w:rsidRPr="00D71A81">
        <w:rPr>
          <w:b/>
          <w:spacing w:val="30"/>
          <w:szCs w:val="28"/>
        </w:rPr>
        <w:t xml:space="preserve"> постановляет</w:t>
      </w:r>
      <w:r w:rsidR="002C0C02" w:rsidRPr="00D71A81">
        <w:rPr>
          <w:b/>
          <w:szCs w:val="28"/>
        </w:rPr>
        <w:t>:</w:t>
      </w:r>
    </w:p>
    <w:p w:rsidR="002C0C02" w:rsidRDefault="00CA11A6" w:rsidP="00CA11A6">
      <w:pPr>
        <w:spacing w:line="360" w:lineRule="auto"/>
        <w:ind w:firstLine="709"/>
        <w:jc w:val="both"/>
      </w:pPr>
      <w:r>
        <w:rPr>
          <w:rFonts w:eastAsiaTheme="minorHAnsi"/>
        </w:rPr>
        <w:t xml:space="preserve">1. </w:t>
      </w:r>
      <w:r w:rsidRPr="00CA11A6">
        <w:rPr>
          <w:rFonts w:eastAsiaTheme="minorHAnsi"/>
        </w:rPr>
        <w:t xml:space="preserve">Внести следующие изменения </w:t>
      </w:r>
      <w:r w:rsidRPr="00CA11A6">
        <w:t xml:space="preserve">в постановление территориальной избирательной комиссии Торжокского района от 09.09.2024 № 149/791-5 </w:t>
      </w:r>
      <w:r w:rsidRPr="00CA11A6">
        <w:br/>
        <w:t xml:space="preserve">«О результатах выборов депутатов Собрания депутатов Торжокского района </w:t>
      </w:r>
      <w:r w:rsidRPr="00CA11A6">
        <w:br/>
        <w:t>Тверской области седьмого созыва 8 сентября 2024 года</w:t>
      </w:r>
      <w:r w:rsidRPr="00CA11A6">
        <w:br/>
        <w:t xml:space="preserve">по пятимандатному избирательному округу № 1» в части отмены решения территориальной избирательной комиссии Торжокского района </w:t>
      </w:r>
      <w:r w:rsidRPr="00CA11A6">
        <w:rPr>
          <w:rFonts w:eastAsiaTheme="minorHAnsi"/>
        </w:rPr>
        <w:t xml:space="preserve">о признании избранными </w:t>
      </w:r>
      <w:r w:rsidRPr="00CA11A6">
        <w:t xml:space="preserve">депутатами Собрания депутатов Торжокского района Тверской области седьмого созыва по пятимандатному избирательному округу № 1 </w:t>
      </w:r>
      <w:r w:rsidRPr="00CA11A6">
        <w:lastRenderedPageBreak/>
        <w:t>зарегистрированных кандидатов</w:t>
      </w:r>
      <w:r w:rsidRPr="00CA11A6">
        <w:rPr>
          <w:rFonts w:eastAsiaTheme="minorHAnsi"/>
        </w:rPr>
        <w:t xml:space="preserve"> </w:t>
      </w:r>
      <w:r w:rsidRPr="00CA11A6">
        <w:t>Загорского Олега Олеговича</w:t>
      </w:r>
      <w:r>
        <w:t xml:space="preserve"> и </w:t>
      </w:r>
      <w:r w:rsidRPr="00CA11A6">
        <w:t>Соколова Валерия Сергеевича</w:t>
      </w:r>
      <w:r>
        <w:t>:</w:t>
      </w:r>
    </w:p>
    <w:p w:rsidR="00CA11A6" w:rsidRDefault="00CA11A6" w:rsidP="00CA11A6">
      <w:pPr>
        <w:pStyle w:val="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A11A6">
        <w:rPr>
          <w:sz w:val="28"/>
          <w:szCs w:val="28"/>
        </w:rPr>
        <w:t>1) в пункте 2 слова</w:t>
      </w:r>
      <w:r>
        <w:rPr>
          <w:sz w:val="28"/>
          <w:szCs w:val="28"/>
        </w:rPr>
        <w:t xml:space="preserve"> «- </w:t>
      </w:r>
      <w:r w:rsidRPr="002B0D71">
        <w:rPr>
          <w:sz w:val="28"/>
          <w:szCs w:val="28"/>
        </w:rPr>
        <w:t>Загорск</w:t>
      </w:r>
      <w:r>
        <w:rPr>
          <w:sz w:val="28"/>
          <w:szCs w:val="28"/>
        </w:rPr>
        <w:t xml:space="preserve">ого </w:t>
      </w:r>
      <w:r w:rsidRPr="002B0D71">
        <w:rPr>
          <w:sz w:val="28"/>
          <w:szCs w:val="28"/>
        </w:rPr>
        <w:t>Олег</w:t>
      </w:r>
      <w:r>
        <w:rPr>
          <w:sz w:val="28"/>
          <w:szCs w:val="28"/>
        </w:rPr>
        <w:t>а</w:t>
      </w:r>
      <w:r w:rsidRPr="002B0D71">
        <w:rPr>
          <w:sz w:val="28"/>
          <w:szCs w:val="28"/>
        </w:rPr>
        <w:t xml:space="preserve"> Олегович</w:t>
      </w:r>
      <w:r>
        <w:rPr>
          <w:sz w:val="28"/>
          <w:szCs w:val="28"/>
        </w:rPr>
        <w:t>а» и «-Соколова Валерия Сергеевича» - исключить;</w:t>
      </w:r>
    </w:p>
    <w:p w:rsidR="00CA11A6" w:rsidRPr="002B0D71" w:rsidRDefault="00CA11A6" w:rsidP="00CA11A6">
      <w:pPr>
        <w:pStyle w:val="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 слова «- Загорского Олега Олеговича;» и «Соколова Валерия Сергеевича;» - исключить.</w:t>
      </w:r>
    </w:p>
    <w:p w:rsidR="00CA11A6" w:rsidRDefault="00CA11A6" w:rsidP="00CA11A6">
      <w:pPr>
        <w:spacing w:line="360" w:lineRule="auto"/>
        <w:ind w:firstLine="709"/>
        <w:jc w:val="both"/>
        <w:rPr>
          <w:szCs w:val="28"/>
        </w:rPr>
      </w:pPr>
      <w:r>
        <w:t xml:space="preserve">  </w:t>
      </w:r>
      <w:r w:rsidR="000B7DB5">
        <w:t>2</w:t>
      </w:r>
      <w:r>
        <w:t xml:space="preserve">. </w:t>
      </w:r>
      <w:r w:rsidRPr="00D71A81">
        <w:rPr>
          <w:szCs w:val="28"/>
        </w:rPr>
        <w:t>Разместить настоящее постановление на сайте территориальной избирательной комиссии Торжокского района</w:t>
      </w:r>
      <w:r w:rsidRPr="00D71A81">
        <w:rPr>
          <w:b/>
          <w:spacing w:val="30"/>
          <w:szCs w:val="28"/>
        </w:rPr>
        <w:t xml:space="preserve"> </w:t>
      </w:r>
      <w:r w:rsidRPr="00D71A81">
        <w:rPr>
          <w:szCs w:val="28"/>
        </w:rPr>
        <w:t>в информационно-телекоммуникационной сети «Интернет».</w:t>
      </w:r>
    </w:p>
    <w:p w:rsidR="00CA11A6" w:rsidRDefault="00CA11A6" w:rsidP="00CA11A6">
      <w:pPr>
        <w:spacing w:line="360" w:lineRule="auto"/>
        <w:ind w:firstLine="709"/>
        <w:jc w:val="both"/>
        <w:rPr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CA11A6" w:rsidRPr="00D71A81" w:rsidTr="00097724">
        <w:tc>
          <w:tcPr>
            <w:tcW w:w="4219" w:type="dxa"/>
            <w:vAlign w:val="bottom"/>
          </w:tcPr>
          <w:p w:rsidR="00CA11A6" w:rsidRPr="00D71A81" w:rsidRDefault="00CA11A6" w:rsidP="00097724">
            <w:pPr>
              <w:rPr>
                <w:szCs w:val="26"/>
              </w:rPr>
            </w:pPr>
            <w:r w:rsidRPr="00D71A81">
              <w:rPr>
                <w:szCs w:val="26"/>
              </w:rPr>
              <w:t>Председатель</w:t>
            </w:r>
            <w:r w:rsidRPr="00D71A81">
              <w:rPr>
                <w:szCs w:val="26"/>
              </w:rPr>
              <w:br/>
              <w:t>территориальной избирательной комиссии Торжокского района</w:t>
            </w:r>
          </w:p>
        </w:tc>
        <w:tc>
          <w:tcPr>
            <w:tcW w:w="5249" w:type="dxa"/>
            <w:vAlign w:val="bottom"/>
          </w:tcPr>
          <w:p w:rsidR="00CA11A6" w:rsidRPr="00D71A81" w:rsidRDefault="00CA11A6" w:rsidP="00097724">
            <w:pPr>
              <w:keepNext/>
              <w:autoSpaceDE w:val="0"/>
              <w:autoSpaceDN w:val="0"/>
              <w:adjustRightInd w:val="0"/>
              <w:jc w:val="right"/>
              <w:outlineLvl w:val="1"/>
            </w:pPr>
            <w:r w:rsidRPr="00D71A81">
              <w:t>О.Н. Колосова</w:t>
            </w:r>
          </w:p>
        </w:tc>
      </w:tr>
      <w:tr w:rsidR="00CA11A6" w:rsidRPr="00D71A81" w:rsidTr="00097724">
        <w:tc>
          <w:tcPr>
            <w:tcW w:w="4219" w:type="dxa"/>
            <w:vAlign w:val="bottom"/>
          </w:tcPr>
          <w:p w:rsidR="00CA11A6" w:rsidRPr="00D71A81" w:rsidRDefault="00CA11A6" w:rsidP="00097724">
            <w:pPr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CA11A6" w:rsidRPr="00D71A81" w:rsidRDefault="00CA11A6" w:rsidP="0009772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CA11A6" w:rsidRPr="006C4B0C" w:rsidTr="00097724">
        <w:tc>
          <w:tcPr>
            <w:tcW w:w="4219" w:type="dxa"/>
            <w:vAlign w:val="bottom"/>
          </w:tcPr>
          <w:p w:rsidR="00CA11A6" w:rsidRPr="00D71A81" w:rsidRDefault="00CA11A6" w:rsidP="00097724">
            <w:r w:rsidRPr="00D71A81">
              <w:t>Секретарь</w:t>
            </w:r>
            <w:r w:rsidRPr="00D71A81">
              <w:br/>
              <w:t>территориальной избирательной комиссии Торжокского района</w:t>
            </w:r>
          </w:p>
        </w:tc>
        <w:tc>
          <w:tcPr>
            <w:tcW w:w="5249" w:type="dxa"/>
            <w:vAlign w:val="bottom"/>
          </w:tcPr>
          <w:p w:rsidR="00CA11A6" w:rsidRPr="006C4B0C" w:rsidRDefault="00CA11A6" w:rsidP="0009772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</w:rPr>
            </w:pPr>
            <w:r w:rsidRPr="00D71A81">
              <w:rPr>
                <w:bCs/>
                <w:iCs/>
              </w:rPr>
              <w:t>Н.А. </w:t>
            </w:r>
            <w:proofErr w:type="spellStart"/>
            <w:r w:rsidRPr="00D71A81">
              <w:rPr>
                <w:bCs/>
                <w:iCs/>
              </w:rPr>
              <w:t>Бундякова</w:t>
            </w:r>
            <w:proofErr w:type="spellEnd"/>
          </w:p>
        </w:tc>
      </w:tr>
    </w:tbl>
    <w:p w:rsidR="00CA11A6" w:rsidRPr="00CA11A6" w:rsidRDefault="00CA11A6" w:rsidP="00CA11A6">
      <w:pPr>
        <w:spacing w:line="360" w:lineRule="auto"/>
        <w:ind w:firstLine="709"/>
        <w:jc w:val="both"/>
        <w:rPr>
          <w:rFonts w:eastAsiaTheme="minorHAnsi"/>
        </w:rPr>
      </w:pPr>
    </w:p>
    <w:sectPr w:rsidR="00CA11A6" w:rsidRPr="00C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F1269"/>
    <w:multiLevelType w:val="hybridMultilevel"/>
    <w:tmpl w:val="0308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574"/>
    <w:multiLevelType w:val="hybridMultilevel"/>
    <w:tmpl w:val="C764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270"/>
    <w:multiLevelType w:val="hybridMultilevel"/>
    <w:tmpl w:val="BE985760"/>
    <w:lvl w:ilvl="0" w:tplc="8D4AB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65"/>
    <w:rsid w:val="00005DCF"/>
    <w:rsid w:val="00020529"/>
    <w:rsid w:val="00095071"/>
    <w:rsid w:val="000B7DB5"/>
    <w:rsid w:val="000F297D"/>
    <w:rsid w:val="0012104E"/>
    <w:rsid w:val="001B0B70"/>
    <w:rsid w:val="001F3916"/>
    <w:rsid w:val="002138BA"/>
    <w:rsid w:val="0021712D"/>
    <w:rsid w:val="002B0B5F"/>
    <w:rsid w:val="002C0C02"/>
    <w:rsid w:val="002E0DE0"/>
    <w:rsid w:val="00304600"/>
    <w:rsid w:val="003E4059"/>
    <w:rsid w:val="00463C4F"/>
    <w:rsid w:val="004A344C"/>
    <w:rsid w:val="004D0564"/>
    <w:rsid w:val="005E1457"/>
    <w:rsid w:val="00626F83"/>
    <w:rsid w:val="00646A29"/>
    <w:rsid w:val="0067621B"/>
    <w:rsid w:val="00695F19"/>
    <w:rsid w:val="006D18D6"/>
    <w:rsid w:val="00764EF3"/>
    <w:rsid w:val="009547E8"/>
    <w:rsid w:val="0099654F"/>
    <w:rsid w:val="00A1100D"/>
    <w:rsid w:val="00A81EA4"/>
    <w:rsid w:val="00AB6EEE"/>
    <w:rsid w:val="00B10733"/>
    <w:rsid w:val="00B35A15"/>
    <w:rsid w:val="00B7498B"/>
    <w:rsid w:val="00BD0765"/>
    <w:rsid w:val="00C2361D"/>
    <w:rsid w:val="00CA11A6"/>
    <w:rsid w:val="00D0543C"/>
    <w:rsid w:val="00DB1236"/>
    <w:rsid w:val="00DC6993"/>
    <w:rsid w:val="00E103FE"/>
    <w:rsid w:val="00E7512F"/>
    <w:rsid w:val="00F1346D"/>
    <w:rsid w:val="00F73FF9"/>
    <w:rsid w:val="00F95CD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FBF3"/>
  <w15:chartTrackingRefBased/>
  <w15:docId w15:val="{EF350EE1-D987-4DAF-86F8-405B22E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D0765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0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D0765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D0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D0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BD0765"/>
    <w:pPr>
      <w:keepNext/>
      <w:autoSpaceDE w:val="0"/>
      <w:autoSpaceDN w:val="0"/>
      <w:outlineLvl w:val="0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5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5F1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22"/>
    <w:qFormat/>
    <w:rsid w:val="00095071"/>
    <w:rPr>
      <w:b/>
      <w:bCs/>
    </w:rPr>
  </w:style>
  <w:style w:type="table" w:styleId="ab">
    <w:name w:val="Table Grid"/>
    <w:basedOn w:val="a1"/>
    <w:uiPriority w:val="59"/>
    <w:rsid w:val="000205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A11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11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A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</cp:lastModifiedBy>
  <cp:revision>4</cp:revision>
  <cp:lastPrinted>2024-10-04T08:32:00Z</cp:lastPrinted>
  <dcterms:created xsi:type="dcterms:W3CDTF">2024-10-04T06:39:00Z</dcterms:created>
  <dcterms:modified xsi:type="dcterms:W3CDTF">2024-10-04T08:32:00Z</dcterms:modified>
</cp:coreProperties>
</file>