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CF2" w:rsidRPr="00C871AA" w:rsidRDefault="00650CF2" w:rsidP="00650CF2">
      <w:pPr>
        <w:spacing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ТОРЖОКСКОГО</w:t>
      </w:r>
      <w:r w:rsidRPr="00C871AA">
        <w:rPr>
          <w:rFonts w:ascii="Times New Roman" w:hAnsi="Times New Roman"/>
          <w:b/>
          <w:color w:val="000000"/>
          <w:sz w:val="32"/>
          <w:szCs w:val="32"/>
        </w:rPr>
        <w:t xml:space="preserve"> РАЙОНА</w:t>
      </w:r>
    </w:p>
    <w:p w:rsidR="00650CF2" w:rsidRPr="00C871AA" w:rsidRDefault="00650CF2" w:rsidP="00650CF2">
      <w:pPr>
        <w:pStyle w:val="1"/>
        <w:keepNext w:val="0"/>
        <w:autoSpaceDE/>
        <w:autoSpaceDN/>
        <w:spacing w:before="360" w:after="240"/>
        <w:outlineLvl w:val="9"/>
        <w:rPr>
          <w:b/>
          <w:color w:val="000000"/>
          <w:sz w:val="32"/>
          <w:szCs w:val="32"/>
        </w:rPr>
      </w:pPr>
      <w:r w:rsidRPr="00C871AA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650CF2" w:rsidRPr="00C871AA" w:rsidTr="00035752">
        <w:trPr>
          <w:trHeight w:val="408"/>
        </w:trPr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650CF2" w:rsidRPr="00C871AA" w:rsidRDefault="00650CF2" w:rsidP="00091BB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091BB5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января  2021 г.</w:t>
            </w:r>
          </w:p>
        </w:tc>
        <w:tc>
          <w:tcPr>
            <w:tcW w:w="3107" w:type="dxa"/>
            <w:vAlign w:val="bottom"/>
          </w:tcPr>
          <w:p w:rsidR="00650CF2" w:rsidRPr="00C871AA" w:rsidRDefault="00650CF2" w:rsidP="00035752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650CF2" w:rsidRPr="00C871AA" w:rsidRDefault="00650CF2" w:rsidP="0003575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71A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650CF2" w:rsidRPr="00C871AA" w:rsidRDefault="00091BB5" w:rsidP="00091BB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  <w:r w:rsidR="00650CF2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</w:t>
            </w:r>
            <w:r w:rsidR="00650CF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650CF2" w:rsidRPr="00C871AA" w:rsidTr="00035752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650CF2" w:rsidRPr="00C871AA" w:rsidRDefault="00650CF2" w:rsidP="0003575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650CF2" w:rsidRPr="00C871AA" w:rsidRDefault="00650CF2" w:rsidP="00035752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871AA">
              <w:rPr>
                <w:rFonts w:ascii="Times New Roman" w:hAnsi="Times New Roman"/>
                <w:color w:val="000000"/>
                <w:sz w:val="24"/>
              </w:rPr>
              <w:t>г.</w:t>
            </w:r>
            <w:r>
              <w:rPr>
                <w:rFonts w:ascii="Times New Roman" w:hAnsi="Times New Roman"/>
                <w:color w:val="000000"/>
                <w:sz w:val="24"/>
              </w:rPr>
              <w:t>Торжок</w:t>
            </w:r>
            <w:proofErr w:type="spellEnd"/>
          </w:p>
        </w:tc>
        <w:tc>
          <w:tcPr>
            <w:tcW w:w="3107" w:type="dxa"/>
            <w:gridSpan w:val="2"/>
            <w:vAlign w:val="bottom"/>
          </w:tcPr>
          <w:p w:rsidR="00650CF2" w:rsidRPr="00C871AA" w:rsidRDefault="00650CF2" w:rsidP="00035752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650CF2" w:rsidRDefault="00650CF2" w:rsidP="00650CF2">
      <w:pPr>
        <w:spacing w:before="360" w:after="36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  <w:r w:rsidRPr="00650CF2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О плане основных мероприятий </w:t>
      </w:r>
      <w:r w:rsidRPr="00650CF2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br/>
        <w:t xml:space="preserve"> по повышению правовой культуры избирателей (участников референдума) и обучению членов участковых избирательных комиссий и других участников избирательного процесса в 202</w:t>
      </w:r>
      <w:r w:rsidR="00091BB5">
        <w:rPr>
          <w:rFonts w:ascii="Times New Roman" w:eastAsia="Times New Roman" w:hAnsi="Times New Roman"/>
          <w:b/>
          <w:sz w:val="28"/>
          <w:szCs w:val="28"/>
          <w:lang w:eastAsia="x-none"/>
        </w:rPr>
        <w:t>2</w:t>
      </w:r>
      <w:r w:rsidRPr="00650CF2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году</w:t>
      </w:r>
    </w:p>
    <w:p w:rsidR="00650CF2" w:rsidRDefault="00650CF2" w:rsidP="00650CF2">
      <w:pPr>
        <w:pStyle w:val="a3"/>
        <w:spacing w:before="360" w:after="360"/>
        <w:rPr>
          <w:b w:val="0"/>
          <w:bCs/>
        </w:rPr>
      </w:pPr>
      <w:r>
        <w:rPr>
          <w:b w:val="0"/>
          <w:szCs w:val="28"/>
          <w:lang w:val="ru-RU"/>
        </w:rPr>
        <w:t xml:space="preserve">           На основании статьи </w:t>
      </w:r>
      <w:r w:rsidRPr="00E74871">
        <w:rPr>
          <w:b w:val="0"/>
          <w:szCs w:val="28"/>
        </w:rPr>
        <w:t>2</w:t>
      </w:r>
      <w:r>
        <w:rPr>
          <w:b w:val="0"/>
          <w:szCs w:val="28"/>
        </w:rPr>
        <w:t>6</w:t>
      </w:r>
      <w:r w:rsidRPr="00E74871">
        <w:rPr>
          <w:b w:val="0"/>
          <w:szCs w:val="28"/>
        </w:rPr>
        <w:t xml:space="preserve"> Федерального закона от 12.06.2002 №67-ФЗ «Об основных гарантиях избирательных прав и права на участие в референдуме граждан Российской Федерации»,</w:t>
      </w:r>
      <w:r>
        <w:rPr>
          <w:b w:val="0"/>
          <w:szCs w:val="28"/>
          <w:lang w:val="ru-RU"/>
        </w:rPr>
        <w:t xml:space="preserve"> статьи 22 Избирательного кодекса Тверской </w:t>
      </w:r>
      <w:proofErr w:type="gramStart"/>
      <w:r>
        <w:rPr>
          <w:b w:val="0"/>
          <w:szCs w:val="28"/>
          <w:lang w:val="ru-RU"/>
        </w:rPr>
        <w:t>области  от</w:t>
      </w:r>
      <w:proofErr w:type="gramEnd"/>
      <w:r>
        <w:rPr>
          <w:b w:val="0"/>
          <w:szCs w:val="28"/>
          <w:lang w:val="ru-RU"/>
        </w:rPr>
        <w:t xml:space="preserve"> 07.04.2003 №20-ЗО,в соответствии с постановлением территориальной избирательной к</w:t>
      </w:r>
      <w:bookmarkStart w:id="0" w:name="_GoBack"/>
      <w:bookmarkEnd w:id="0"/>
      <w:r>
        <w:rPr>
          <w:b w:val="0"/>
          <w:szCs w:val="28"/>
          <w:lang w:val="ru-RU"/>
        </w:rPr>
        <w:t>омиссии</w:t>
      </w:r>
      <w:r w:rsidRPr="00E74871">
        <w:rPr>
          <w:b w:val="0"/>
          <w:szCs w:val="28"/>
        </w:rPr>
        <w:t xml:space="preserve"> </w:t>
      </w:r>
      <w:r>
        <w:rPr>
          <w:b w:val="0"/>
          <w:szCs w:val="28"/>
          <w:lang w:val="ru-RU"/>
        </w:rPr>
        <w:t xml:space="preserve">Торжокского района от 30.12.2019 №151/807-4 «О Плане работы ТИК Торжокского района на 2020 год», </w:t>
      </w:r>
      <w:r w:rsidRPr="0026634B">
        <w:rPr>
          <w:b w:val="0"/>
          <w:szCs w:val="26"/>
        </w:rPr>
        <w:t xml:space="preserve">территориальная </w:t>
      </w:r>
      <w:r>
        <w:rPr>
          <w:b w:val="0"/>
        </w:rPr>
        <w:t xml:space="preserve">избирательная комиссия Торжокского района  </w:t>
      </w:r>
      <w:r>
        <w:rPr>
          <w:spacing w:val="40"/>
          <w:szCs w:val="28"/>
        </w:rPr>
        <w:t>постановляет</w:t>
      </w:r>
      <w:r>
        <w:t>:</w:t>
      </w:r>
    </w:p>
    <w:p w:rsidR="00650CF2" w:rsidRPr="002911C5" w:rsidRDefault="00650CF2" w:rsidP="00650CF2">
      <w:pPr>
        <w:pStyle w:val="21"/>
        <w:numPr>
          <w:ilvl w:val="0"/>
          <w:numId w:val="1"/>
        </w:numPr>
        <w:tabs>
          <w:tab w:val="clear" w:pos="1620"/>
          <w:tab w:val="left" w:pos="0"/>
        </w:tabs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 xml:space="preserve">лан </w:t>
      </w:r>
      <w:r w:rsidRPr="002911C5">
        <w:rPr>
          <w:sz w:val="28"/>
          <w:szCs w:val="28"/>
        </w:rPr>
        <w:t>основных мероприятий по повышению правовой культуры избирателей (участников референдума) и обучению членов участковых избирательных комиссий и других участников избирательного процесса в 202</w:t>
      </w:r>
      <w:r w:rsidR="00091BB5">
        <w:rPr>
          <w:sz w:val="28"/>
          <w:szCs w:val="28"/>
          <w:lang w:val="ru-RU"/>
        </w:rPr>
        <w:t>2</w:t>
      </w:r>
      <w:r w:rsidRPr="002911C5">
        <w:rPr>
          <w:sz w:val="28"/>
          <w:szCs w:val="28"/>
        </w:rPr>
        <w:t xml:space="preserve"> году (</w:t>
      </w:r>
      <w:r w:rsidRPr="002911C5">
        <w:rPr>
          <w:sz w:val="28"/>
          <w:szCs w:val="28"/>
          <w:lang w:val="ru-RU"/>
        </w:rPr>
        <w:t>далее - План</w:t>
      </w:r>
      <w:r w:rsidRPr="002911C5">
        <w:rPr>
          <w:sz w:val="28"/>
          <w:szCs w:val="28"/>
        </w:rPr>
        <w:t xml:space="preserve">). </w:t>
      </w:r>
    </w:p>
    <w:p w:rsidR="00650CF2" w:rsidRPr="00E16D5E" w:rsidRDefault="00650CF2" w:rsidP="00650CF2">
      <w:pPr>
        <w:pStyle w:val="21"/>
        <w:numPr>
          <w:ilvl w:val="0"/>
          <w:numId w:val="1"/>
        </w:numPr>
        <w:tabs>
          <w:tab w:val="left" w:pos="0"/>
        </w:tabs>
        <w:spacing w:after="240" w:line="360" w:lineRule="auto"/>
        <w:ind w:left="0" w:firstLine="709"/>
        <w:jc w:val="both"/>
        <w:rPr>
          <w:sz w:val="28"/>
          <w:szCs w:val="28"/>
        </w:rPr>
      </w:pPr>
      <w:r w:rsidRPr="00E30507">
        <w:rPr>
          <w:sz w:val="28"/>
          <w:szCs w:val="28"/>
        </w:rPr>
        <w:t>Разместить на</w:t>
      </w:r>
      <w:r>
        <w:rPr>
          <w:sz w:val="28"/>
          <w:szCs w:val="28"/>
        </w:rPr>
        <w:t xml:space="preserve">стоящее постановление на сайте </w:t>
      </w:r>
      <w:r>
        <w:rPr>
          <w:sz w:val="28"/>
          <w:szCs w:val="28"/>
          <w:lang w:val="ru-RU"/>
        </w:rPr>
        <w:t xml:space="preserve">территориальной </w:t>
      </w:r>
      <w:r>
        <w:rPr>
          <w:sz w:val="28"/>
          <w:szCs w:val="28"/>
        </w:rPr>
        <w:t>и</w:t>
      </w:r>
      <w:r w:rsidRPr="00E30507">
        <w:rPr>
          <w:sz w:val="28"/>
          <w:szCs w:val="28"/>
        </w:rPr>
        <w:t xml:space="preserve">збирательной комиссии </w:t>
      </w:r>
      <w:r>
        <w:rPr>
          <w:sz w:val="28"/>
          <w:szCs w:val="28"/>
          <w:lang w:val="ru-RU"/>
        </w:rPr>
        <w:t>Торжокского района</w:t>
      </w:r>
      <w:r w:rsidRPr="00E30507">
        <w:rPr>
          <w:sz w:val="28"/>
          <w:szCs w:val="28"/>
        </w:rPr>
        <w:t xml:space="preserve"> в </w:t>
      </w:r>
      <w:r>
        <w:rPr>
          <w:sz w:val="28"/>
          <w:szCs w:val="28"/>
          <w:lang w:val="ru-RU"/>
        </w:rPr>
        <w:t>информацио</w:t>
      </w:r>
      <w:r w:rsidRPr="00E16D5E">
        <w:rPr>
          <w:sz w:val="28"/>
          <w:szCs w:val="28"/>
          <w:lang w:val="ru-RU"/>
        </w:rPr>
        <w:t xml:space="preserve">нно-телекоммуникационной </w:t>
      </w:r>
      <w:r w:rsidRPr="00E16D5E">
        <w:rPr>
          <w:sz w:val="28"/>
          <w:szCs w:val="28"/>
        </w:rPr>
        <w:t xml:space="preserve">сети </w:t>
      </w:r>
      <w:r w:rsidRPr="00E16D5E">
        <w:rPr>
          <w:sz w:val="28"/>
          <w:szCs w:val="28"/>
          <w:lang w:val="ru-RU"/>
        </w:rPr>
        <w:t>«</w:t>
      </w:r>
      <w:r w:rsidRPr="00E16D5E">
        <w:rPr>
          <w:sz w:val="28"/>
          <w:szCs w:val="28"/>
        </w:rPr>
        <w:t>Интернет</w:t>
      </w:r>
      <w:r w:rsidRPr="00E16D5E">
        <w:rPr>
          <w:sz w:val="28"/>
          <w:szCs w:val="28"/>
          <w:lang w:val="ru-RU"/>
        </w:rPr>
        <w:t>»</w:t>
      </w:r>
    </w:p>
    <w:tbl>
      <w:tblPr>
        <w:tblW w:w="9592" w:type="dxa"/>
        <w:tblInd w:w="108" w:type="dxa"/>
        <w:tblLook w:val="0000" w:firstRow="0" w:lastRow="0" w:firstColumn="0" w:lastColumn="0" w:noHBand="0" w:noVBand="0"/>
      </w:tblPr>
      <w:tblGrid>
        <w:gridCol w:w="4500"/>
        <w:gridCol w:w="5092"/>
      </w:tblGrid>
      <w:tr w:rsidR="00650CF2" w:rsidRPr="00E30507" w:rsidTr="00035752">
        <w:tc>
          <w:tcPr>
            <w:tcW w:w="4500" w:type="dxa"/>
          </w:tcPr>
          <w:p w:rsidR="00650CF2" w:rsidRPr="00E30507" w:rsidRDefault="00650CF2" w:rsidP="000357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E30507">
              <w:rPr>
                <w:rFonts w:ascii="Times New Roman" w:hAnsi="Times New Roman"/>
                <w:sz w:val="28"/>
                <w:szCs w:val="26"/>
              </w:rPr>
              <w:t>Председатель</w:t>
            </w:r>
          </w:p>
          <w:p w:rsidR="00650CF2" w:rsidRPr="00E30507" w:rsidRDefault="00650CF2" w:rsidP="000357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территориальной и</w:t>
            </w:r>
            <w:r w:rsidRPr="00E30507">
              <w:rPr>
                <w:rFonts w:ascii="Times New Roman" w:hAnsi="Times New Roman"/>
                <w:sz w:val="28"/>
                <w:szCs w:val="26"/>
              </w:rPr>
              <w:t xml:space="preserve">збирательной комиссии </w:t>
            </w:r>
            <w:r>
              <w:rPr>
                <w:rFonts w:ascii="Times New Roman" w:hAnsi="Times New Roman"/>
                <w:sz w:val="28"/>
                <w:szCs w:val="26"/>
              </w:rPr>
              <w:t>Торжокского района</w:t>
            </w:r>
          </w:p>
        </w:tc>
        <w:tc>
          <w:tcPr>
            <w:tcW w:w="5092" w:type="dxa"/>
            <w:vAlign w:val="bottom"/>
          </w:tcPr>
          <w:p w:rsidR="00650CF2" w:rsidRPr="002F5AE8" w:rsidRDefault="00650CF2" w:rsidP="00035752">
            <w:pPr>
              <w:pStyle w:val="2"/>
              <w:rPr>
                <w:bCs/>
                <w:iCs/>
                <w:szCs w:val="26"/>
                <w:lang w:val="ru-RU" w:eastAsia="ru-RU"/>
              </w:rPr>
            </w:pPr>
            <w:r>
              <w:rPr>
                <w:bCs/>
                <w:iCs/>
                <w:szCs w:val="26"/>
                <w:lang w:val="ru-RU" w:eastAsia="ru-RU"/>
              </w:rPr>
              <w:t>О.Н. Колосова</w:t>
            </w:r>
          </w:p>
        </w:tc>
      </w:tr>
      <w:tr w:rsidR="00650CF2" w:rsidRPr="00E30507" w:rsidTr="00035752">
        <w:trPr>
          <w:trHeight w:val="123"/>
        </w:trPr>
        <w:tc>
          <w:tcPr>
            <w:tcW w:w="4500" w:type="dxa"/>
          </w:tcPr>
          <w:p w:rsidR="00650CF2" w:rsidRPr="00E30507" w:rsidRDefault="00650CF2" w:rsidP="000357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92" w:type="dxa"/>
            <w:vAlign w:val="bottom"/>
          </w:tcPr>
          <w:p w:rsidR="00650CF2" w:rsidRPr="002F5AE8" w:rsidRDefault="00650CF2" w:rsidP="00035752">
            <w:pPr>
              <w:pStyle w:val="2"/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</w:p>
        </w:tc>
      </w:tr>
      <w:tr w:rsidR="00650CF2" w:rsidRPr="00E30507" w:rsidTr="00035752">
        <w:tc>
          <w:tcPr>
            <w:tcW w:w="4500" w:type="dxa"/>
          </w:tcPr>
          <w:p w:rsidR="00650CF2" w:rsidRPr="00E30507" w:rsidRDefault="00650CF2" w:rsidP="000357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E30507">
              <w:rPr>
                <w:rFonts w:ascii="Times New Roman" w:hAnsi="Times New Roman"/>
                <w:sz w:val="28"/>
                <w:szCs w:val="26"/>
              </w:rPr>
              <w:t>Секретарь</w:t>
            </w:r>
          </w:p>
          <w:p w:rsidR="00650CF2" w:rsidRPr="00E30507" w:rsidRDefault="00650CF2" w:rsidP="000357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территориальной и</w:t>
            </w:r>
            <w:r w:rsidRPr="00E30507">
              <w:rPr>
                <w:rFonts w:ascii="Times New Roman" w:hAnsi="Times New Roman"/>
                <w:sz w:val="28"/>
                <w:szCs w:val="26"/>
              </w:rPr>
              <w:t xml:space="preserve">збирательной комиссии </w:t>
            </w:r>
            <w:r>
              <w:rPr>
                <w:rFonts w:ascii="Times New Roman" w:hAnsi="Times New Roman"/>
                <w:sz w:val="28"/>
                <w:szCs w:val="26"/>
              </w:rPr>
              <w:t>Торжокского района</w:t>
            </w:r>
          </w:p>
        </w:tc>
        <w:tc>
          <w:tcPr>
            <w:tcW w:w="5092" w:type="dxa"/>
            <w:vAlign w:val="bottom"/>
          </w:tcPr>
          <w:p w:rsidR="00650CF2" w:rsidRPr="00E84645" w:rsidRDefault="00650CF2" w:rsidP="00035752">
            <w:pPr>
              <w:pStyle w:val="2"/>
              <w:rPr>
                <w:bCs/>
                <w:iCs/>
                <w:szCs w:val="26"/>
                <w:lang w:val="ru-RU" w:eastAsia="ru-RU"/>
              </w:rPr>
            </w:pPr>
            <w:r>
              <w:rPr>
                <w:bCs/>
                <w:iCs/>
                <w:szCs w:val="26"/>
                <w:lang w:val="ru-RU" w:eastAsia="ru-RU"/>
              </w:rPr>
              <w:t>Н.Б. Величко</w:t>
            </w:r>
          </w:p>
        </w:tc>
      </w:tr>
    </w:tbl>
    <w:p w:rsidR="001855C1" w:rsidRDefault="001855C1"/>
    <w:sectPr w:rsidR="00185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C042B"/>
    <w:multiLevelType w:val="hybridMultilevel"/>
    <w:tmpl w:val="238066B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43F"/>
    <w:rsid w:val="00091BB5"/>
    <w:rsid w:val="0016743F"/>
    <w:rsid w:val="001855C1"/>
    <w:rsid w:val="0065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5E93F"/>
  <w15:chartTrackingRefBased/>
  <w15:docId w15:val="{108B9E87-92E6-4544-8E49-7D89C43D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CF2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650CF2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0CF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3">
    <w:name w:val="Body Text"/>
    <w:basedOn w:val="a"/>
    <w:link w:val="a4"/>
    <w:rsid w:val="00650CF2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650C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1">
    <w:name w:val="Body Text 2"/>
    <w:basedOn w:val="a"/>
    <w:link w:val="22"/>
    <w:rsid w:val="00650CF2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650C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заголовок 1"/>
    <w:basedOn w:val="a"/>
    <w:next w:val="a"/>
    <w:rsid w:val="00650CF2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Intel</cp:lastModifiedBy>
  <cp:revision>4</cp:revision>
  <dcterms:created xsi:type="dcterms:W3CDTF">2021-01-27T12:51:00Z</dcterms:created>
  <dcterms:modified xsi:type="dcterms:W3CDTF">2022-01-27T12:02:00Z</dcterms:modified>
</cp:coreProperties>
</file>