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BE09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CCE03C3" w14:textId="2A5B6F60" w:rsidR="006E0EBC" w:rsidRDefault="004D04A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767314EC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4DC779AA" w14:textId="77777777" w:rsidTr="00AC3F10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89"/>
              <w:gridCol w:w="3012"/>
              <w:gridCol w:w="443"/>
              <w:gridCol w:w="1440"/>
              <w:gridCol w:w="1290"/>
            </w:tblGrid>
            <w:tr w:rsidR="004D04AB" w:rsidRPr="00C93E51" w14:paraId="491BB86E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F68DB5" w14:textId="17DF3AF8" w:rsidR="00996921" w:rsidRPr="00C93E51" w:rsidRDefault="004D04AB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 июля 2020 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8A728DB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0FD713B5" w14:textId="198A3EA6" w:rsidR="00996921" w:rsidRPr="00C93E51" w:rsidRDefault="00996921" w:rsidP="004D04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4D04AB" w:rsidRPr="004D04AB">
                    <w:rPr>
                      <w:rFonts w:ascii="Times New Roman" w:hAnsi="Times New Roman"/>
                      <w:sz w:val="24"/>
                      <w:szCs w:val="24"/>
                    </w:rPr>
                    <w:t>172/896-4</w:t>
                  </w:r>
                </w:p>
              </w:tc>
            </w:tr>
            <w:tr w:rsidR="004D04AB" w:rsidRPr="00C93E51" w14:paraId="118D244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F3E36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8266D2" w14:textId="29FADC39" w:rsidR="00996921" w:rsidRPr="00C93E51" w:rsidRDefault="004D04AB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0AF71E2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B0E503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2E4E6BDF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04AB" w:rsidRPr="00C93E51" w14:paraId="3E0335C2" w14:textId="77777777" w:rsidTr="00C374A5">
              <w:tc>
                <w:tcPr>
                  <w:tcW w:w="3089" w:type="dxa"/>
                  <w:shd w:val="clear" w:color="auto" w:fill="auto"/>
                </w:tcPr>
                <w:p w14:paraId="6EB67317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6A2061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A692026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C323928" w14:textId="7C89D388" w:rsidR="00996921" w:rsidRPr="00246F32" w:rsidRDefault="00C93E51" w:rsidP="00AC3F1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B45BC0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с правом решающего голоса</w:t>
            </w:r>
          </w:p>
        </w:tc>
      </w:tr>
      <w:tr w:rsidR="00996921" w:rsidRPr="00C93E51" w14:paraId="456BE638" w14:textId="77777777" w:rsidTr="00AC3F10">
        <w:trPr>
          <w:trHeight w:val="100"/>
        </w:trPr>
        <w:tc>
          <w:tcPr>
            <w:tcW w:w="9498" w:type="dxa"/>
          </w:tcPr>
          <w:p w14:paraId="7893493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576BD147" w14:textId="0FC3A1B6" w:rsidR="00A75A79" w:rsidRPr="00246F32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4D04AB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4D04AB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4D04AB">
        <w:rPr>
          <w:rFonts w:ascii="Times New Roman" w:hAnsi="Times New Roman"/>
          <w:sz w:val="26"/>
          <w:szCs w:val="26"/>
        </w:rPr>
        <w:t>4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4D04AB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4D04AB">
        <w:rPr>
          <w:rFonts w:ascii="Times New Roman" w:hAnsi="Times New Roman"/>
          <w:sz w:val="26"/>
          <w:szCs w:val="26"/>
        </w:rPr>
        <w:t>20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4D04AB">
        <w:rPr>
          <w:rFonts w:ascii="Times New Roman" w:hAnsi="Times New Roman"/>
          <w:sz w:val="26"/>
          <w:szCs w:val="26"/>
        </w:rPr>
        <w:t xml:space="preserve"> 163/859-4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4D04AB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E486FF3" w14:textId="55CD6E9D" w:rsidR="00C93E51" w:rsidRPr="00246F32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4D04AB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1BFBB158" w14:textId="557519CF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 xml:space="preserve">общероссийского голосования по вопросу </w:t>
      </w:r>
      <w:r w:rsidR="00B45BC0" w:rsidRPr="00B45BC0">
        <w:rPr>
          <w:rFonts w:ascii="Times New Roman" w:hAnsi="Times New Roman"/>
          <w:sz w:val="26"/>
          <w:szCs w:val="26"/>
        </w:rPr>
        <w:lastRenderedPageBreak/>
        <w:t xml:space="preserve">одобрения изменений в Конституцию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4D04AB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</w:t>
      </w:r>
      <w:r w:rsidR="004D04AB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861BE4" w:rsidRPr="00861BE4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21CF3E4F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6961F2A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68364627" w14:textId="335254B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4D04AB">
        <w:rPr>
          <w:rFonts w:ascii="Times New Roman" w:eastAsia="Times New Roman" w:hAnsi="Times New Roman"/>
          <w:sz w:val="28"/>
          <w:u w:val="single"/>
          <w:lang w:eastAsia="ru-RU"/>
        </w:rPr>
        <w:t>О.Н.Колосова</w:t>
      </w:r>
    </w:p>
    <w:p w14:paraId="052E3358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58745D08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321E03D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45A43FF4" w14:textId="324DC2E5" w:rsidR="003E3A1A" w:rsidRPr="004D04AB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4D04AB" w:rsidRPr="004D04AB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14:paraId="49364B89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42FC93B9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EBBE896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9D6AE2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BE45BD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A45E7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6C8AB6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B64AD1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0523DE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1C9C6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A8258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B59D23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55A3EC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2723E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98EC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B96C5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77E3FB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60295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11F268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16ECA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819F35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4C5743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094D02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DC217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FBAC1E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06B9FC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719F68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12736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E112C7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9A1B28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410B696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394A65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E7DD7C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A289AE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CAE32F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6C7A716A" w14:textId="77777777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</w:t>
      </w:r>
      <w:r w:rsidR="00467CBB" w:rsidRPr="00246F32">
        <w:rPr>
          <w:i/>
          <w:color w:val="FF0000"/>
          <w:sz w:val="18"/>
          <w:szCs w:val="18"/>
        </w:rPr>
        <w:t>территориальной</w:t>
      </w:r>
      <w:r w:rsidRPr="00246F32">
        <w:rPr>
          <w:i/>
          <w:color w:val="FF0000"/>
          <w:sz w:val="18"/>
          <w:szCs w:val="18"/>
        </w:rPr>
        <w:t xml:space="preserve"> избирательной комиссии равен 0, необходимо отразить причину в протоколе заседания или решении комиссии. </w:t>
      </w: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7AB6EB9B" w14:textId="77777777" w:rsidTr="000F3D4A">
        <w:trPr>
          <w:trHeight w:val="1984"/>
        </w:trPr>
        <w:tc>
          <w:tcPr>
            <w:tcW w:w="4361" w:type="dxa"/>
          </w:tcPr>
          <w:p w14:paraId="305DECB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E4EF00A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55B7504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30A4FBF0" w14:textId="358E98EB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4D04AB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4461E5BA" w14:textId="082C35E6" w:rsidR="00A75A79" w:rsidRPr="006A6901" w:rsidRDefault="00A75A79" w:rsidP="004D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4D04AB">
              <w:rPr>
                <w:rFonts w:ascii="Times New Roman" w:hAnsi="Times New Roman"/>
                <w:sz w:val="26"/>
                <w:szCs w:val="26"/>
              </w:rPr>
              <w:t>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04AB">
              <w:rPr>
                <w:rFonts w:ascii="Times New Roman" w:hAnsi="Times New Roman"/>
                <w:sz w:val="26"/>
                <w:szCs w:val="26"/>
              </w:rPr>
              <w:t>июля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4D04AB">
              <w:rPr>
                <w:rFonts w:ascii="Times New Roman" w:hAnsi="Times New Roman"/>
                <w:sz w:val="26"/>
                <w:szCs w:val="26"/>
              </w:rPr>
              <w:t>20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4D04AB">
              <w:rPr>
                <w:rFonts w:ascii="Times New Roman" w:hAnsi="Times New Roman"/>
                <w:sz w:val="26"/>
                <w:szCs w:val="26"/>
              </w:rPr>
              <w:t>172/896-4</w:t>
            </w:r>
          </w:p>
        </w:tc>
      </w:tr>
    </w:tbl>
    <w:p w14:paraId="56798DBF" w14:textId="15B3D1B5"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b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4D04AB">
        <w:rPr>
          <w:rFonts w:ascii="Times New Roman" w:hAnsi="Times New Roman"/>
          <w:b/>
          <w:sz w:val="26"/>
          <w:szCs w:val="26"/>
        </w:rPr>
        <w:t>Торжокского района</w:t>
      </w:r>
    </w:p>
    <w:p w14:paraId="103FBCB8" w14:textId="77777777"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14:paraId="78379AA2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14:paraId="12D58D7F" w14:textId="77777777" w:rsidTr="00087ABE">
        <w:tc>
          <w:tcPr>
            <w:tcW w:w="6662" w:type="dxa"/>
            <w:vAlign w:val="center"/>
          </w:tcPr>
          <w:p w14:paraId="0834371C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14:paraId="5632E332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14:paraId="7942CD94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14:paraId="6A1F236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5A1F5D0" w14:textId="2E80D895" w:rsidR="007F30BE" w:rsidRPr="001877E3" w:rsidRDefault="004D04AB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Татьяна Владимировна</w:t>
            </w:r>
          </w:p>
        </w:tc>
        <w:tc>
          <w:tcPr>
            <w:tcW w:w="2126" w:type="dxa"/>
          </w:tcPr>
          <w:p w14:paraId="515FFAA3" w14:textId="12E5BC4E" w:rsidR="000D1788" w:rsidRPr="001877E3" w:rsidRDefault="00253379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7F30BE" w:rsidRPr="009344FC" w14:paraId="4A08E4DB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479DADE9" w14:textId="794078A9" w:rsidR="007F30BE" w:rsidRPr="001877E3" w:rsidRDefault="004D04A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Наталья Борисовна</w:t>
            </w:r>
          </w:p>
        </w:tc>
        <w:tc>
          <w:tcPr>
            <w:tcW w:w="2126" w:type="dxa"/>
          </w:tcPr>
          <w:p w14:paraId="0725A3C8" w14:textId="1275B044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1,1105</w:t>
            </w:r>
          </w:p>
        </w:tc>
      </w:tr>
      <w:tr w:rsidR="007F30BE" w:rsidRPr="009344FC" w14:paraId="52AD6FED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2407E0C" w14:textId="7BDA66DC" w:rsidR="007F30BE" w:rsidRPr="001877E3" w:rsidRDefault="004D04A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Бундякова Надежда Алексеевна</w:t>
            </w:r>
          </w:p>
        </w:tc>
        <w:tc>
          <w:tcPr>
            <w:tcW w:w="2126" w:type="dxa"/>
          </w:tcPr>
          <w:p w14:paraId="0F30800F" w14:textId="47F7CF75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F30BE" w:rsidRPr="009344FC" w14:paraId="46C41A1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2ABC4F1" w14:textId="04A91018" w:rsidR="007F30BE" w:rsidRPr="001877E3" w:rsidRDefault="004D04A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Надежда Борисовна</w:t>
            </w:r>
          </w:p>
        </w:tc>
        <w:tc>
          <w:tcPr>
            <w:tcW w:w="2126" w:type="dxa"/>
          </w:tcPr>
          <w:p w14:paraId="72AF3654" w14:textId="08DEA289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F30BE" w:rsidRPr="009344FC" w14:paraId="0206CB5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C2AD66D" w14:textId="6D799EEC" w:rsidR="007F30BE" w:rsidRPr="001877E3" w:rsidRDefault="0025337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Юлия Ананьевна</w:t>
            </w:r>
          </w:p>
        </w:tc>
        <w:tc>
          <w:tcPr>
            <w:tcW w:w="2126" w:type="dxa"/>
          </w:tcPr>
          <w:p w14:paraId="4270F228" w14:textId="600E0BE1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F30BE" w:rsidRPr="009344FC" w14:paraId="5C3BEECA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9B478AA" w14:textId="6DD2B9E5" w:rsidR="007F30BE" w:rsidRPr="001877E3" w:rsidRDefault="0025337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Викторовна</w:t>
            </w:r>
          </w:p>
        </w:tc>
        <w:tc>
          <w:tcPr>
            <w:tcW w:w="2126" w:type="dxa"/>
          </w:tcPr>
          <w:p w14:paraId="7B85EF58" w14:textId="15EA93BA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F30BE" w:rsidRPr="009344FC" w14:paraId="2048DE3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0244A3E9" w14:textId="48327144" w:rsidR="007F30BE" w:rsidRPr="001877E3" w:rsidRDefault="0025337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126" w:type="dxa"/>
          </w:tcPr>
          <w:p w14:paraId="1E50E409" w14:textId="63320A01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F30BE" w:rsidRPr="009344FC" w14:paraId="66EA2CD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6812C76" w14:textId="523006E8" w:rsidR="007F30BE" w:rsidRPr="001877E3" w:rsidRDefault="0025337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</w:t>
            </w:r>
          </w:p>
        </w:tc>
        <w:tc>
          <w:tcPr>
            <w:tcW w:w="2126" w:type="dxa"/>
          </w:tcPr>
          <w:p w14:paraId="44936DDA" w14:textId="11B6B47D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F30BE" w:rsidRPr="009344FC" w14:paraId="7AA7E1EC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40C83756" w14:textId="059DD44A" w:rsidR="007F30BE" w:rsidRPr="001877E3" w:rsidRDefault="00253379" w:rsidP="002533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2126" w:type="dxa"/>
          </w:tcPr>
          <w:p w14:paraId="5BFFAD4A" w14:textId="2936D702" w:rsidR="007F30BE" w:rsidRPr="001877E3" w:rsidRDefault="0025337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14:paraId="66D7483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1214" w14:textId="77777777" w:rsidR="00612555" w:rsidRDefault="00612555" w:rsidP="007720B9">
      <w:pPr>
        <w:spacing w:after="0" w:line="240" w:lineRule="auto"/>
      </w:pPr>
      <w:r>
        <w:separator/>
      </w:r>
    </w:p>
  </w:endnote>
  <w:endnote w:type="continuationSeparator" w:id="0">
    <w:p w14:paraId="7986FE08" w14:textId="77777777" w:rsidR="00612555" w:rsidRDefault="0061255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403AA" w14:textId="77777777" w:rsidR="00612555" w:rsidRDefault="00612555" w:rsidP="007720B9">
      <w:pPr>
        <w:spacing w:after="0" w:line="240" w:lineRule="auto"/>
      </w:pPr>
      <w:r>
        <w:separator/>
      </w:r>
    </w:p>
  </w:footnote>
  <w:footnote w:type="continuationSeparator" w:id="0">
    <w:p w14:paraId="20502F9C" w14:textId="77777777" w:rsidR="00612555" w:rsidRDefault="0061255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53379"/>
    <w:rsid w:val="00285A7B"/>
    <w:rsid w:val="0029636F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C02ED"/>
    <w:rsid w:val="004C6023"/>
    <w:rsid w:val="004D04AB"/>
    <w:rsid w:val="004D7958"/>
    <w:rsid w:val="00500E4A"/>
    <w:rsid w:val="00504F41"/>
    <w:rsid w:val="00545C1F"/>
    <w:rsid w:val="006069AA"/>
    <w:rsid w:val="00612555"/>
    <w:rsid w:val="00621EEB"/>
    <w:rsid w:val="006618A2"/>
    <w:rsid w:val="006823F9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1D6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4331E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C3F10"/>
    <w:rsid w:val="00AD3B27"/>
    <w:rsid w:val="00B243B0"/>
    <w:rsid w:val="00B31D83"/>
    <w:rsid w:val="00B32E64"/>
    <w:rsid w:val="00B45BC0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FCE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62A6-32EE-441A-99FA-E47A35D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Администрация</cp:lastModifiedBy>
  <cp:revision>73</cp:revision>
  <cp:lastPrinted>2020-07-15T10:18:00Z</cp:lastPrinted>
  <dcterms:created xsi:type="dcterms:W3CDTF">2016-07-06T19:14:00Z</dcterms:created>
  <dcterms:modified xsi:type="dcterms:W3CDTF">2020-07-15T10:18:00Z</dcterms:modified>
</cp:coreProperties>
</file>