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E710F9" w:rsidRPr="00B165FC" w:rsidTr="00FE3D88">
        <w:trPr>
          <w:trHeight w:val="592"/>
        </w:trPr>
        <w:tc>
          <w:tcPr>
            <w:tcW w:w="9356" w:type="dxa"/>
            <w:gridSpan w:val="5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0250B5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  <w:r>
              <w:rPr>
                <w:b/>
                <w:sz w:val="28"/>
                <w:szCs w:val="28"/>
              </w:rPr>
              <w:t>ТОРЖОКСКОГО РАЙОНА</w:t>
            </w:r>
          </w:p>
        </w:tc>
      </w:tr>
      <w:tr w:rsidR="00E710F9" w:rsidTr="00FE3D88">
        <w:trPr>
          <w:trHeight w:val="592"/>
        </w:trPr>
        <w:tc>
          <w:tcPr>
            <w:tcW w:w="9356" w:type="dxa"/>
            <w:gridSpan w:val="5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</w:p>
          <w:p w:rsidR="00E710F9" w:rsidRPr="000250B5" w:rsidRDefault="00E710F9" w:rsidP="00FE3D88">
            <w:pPr>
              <w:pStyle w:val="1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0250B5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710F9" w:rsidRPr="00424F8A" w:rsidTr="00FE3D88">
        <w:trPr>
          <w:trHeight w:val="162"/>
        </w:trPr>
        <w:tc>
          <w:tcPr>
            <w:tcW w:w="1967" w:type="dxa"/>
          </w:tcPr>
          <w:p w:rsidR="00E710F9" w:rsidRPr="00424F8A" w:rsidRDefault="00E710F9" w:rsidP="00FE3D8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710F9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  <w:p w:rsidR="00E710F9" w:rsidRPr="00424F8A" w:rsidRDefault="00E710F9" w:rsidP="00FE3D8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710F9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B22659" w:rsidRDefault="00E710F9" w:rsidP="00E710F9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19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 xml:space="preserve"> мая  201</w:t>
            </w:r>
            <w:r>
              <w:rPr>
                <w:bCs/>
                <w:color w:val="000000"/>
                <w:sz w:val="28"/>
                <w:szCs w:val="28"/>
                <w:effect w:val="antsRed"/>
              </w:rPr>
              <w:t>6</w:t>
            </w:r>
            <w:r w:rsidRPr="00B22659">
              <w:rPr>
                <w:bCs/>
                <w:color w:val="000000"/>
                <w:sz w:val="28"/>
                <w:szCs w:val="28"/>
                <w:effect w:val="antsRed"/>
              </w:rPr>
              <w:t>г.</w:t>
            </w:r>
          </w:p>
        </w:tc>
        <w:tc>
          <w:tcPr>
            <w:tcW w:w="2959" w:type="dxa"/>
            <w:vAlign w:val="center"/>
          </w:tcPr>
          <w:p w:rsidR="00E710F9" w:rsidRDefault="00E710F9" w:rsidP="00FE3D8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E710F9" w:rsidRDefault="00E710F9" w:rsidP="00FE3D88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E710F9" w:rsidRDefault="00E710F9" w:rsidP="00D106FD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02/1</w:t>
            </w:r>
            <w:r w:rsidR="00D106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  <w:tr w:rsidR="00E710F9" w:rsidRPr="00935877" w:rsidTr="00FE3D88">
        <w:trPr>
          <w:trHeight w:val="286"/>
        </w:trPr>
        <w:tc>
          <w:tcPr>
            <w:tcW w:w="3231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710F9" w:rsidRPr="000250B5" w:rsidRDefault="00E710F9" w:rsidP="00FE3D88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0250B5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0250B5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250B5">
              <w:rPr>
                <w:color w:val="000000"/>
                <w:sz w:val="24"/>
                <w:szCs w:val="24"/>
              </w:rPr>
              <w:t>оржок</w:t>
            </w:r>
          </w:p>
        </w:tc>
        <w:tc>
          <w:tcPr>
            <w:tcW w:w="3166" w:type="dxa"/>
            <w:gridSpan w:val="2"/>
            <w:vAlign w:val="center"/>
          </w:tcPr>
          <w:p w:rsidR="00E710F9" w:rsidRPr="00935877" w:rsidRDefault="00E710F9" w:rsidP="00FE3D8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710F9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</w:p>
    <w:p w:rsidR="00E710F9" w:rsidRPr="00550DBE" w:rsidRDefault="00E710F9" w:rsidP="00E710F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>
        <w:rPr>
          <w:b/>
          <w:snapToGrid w:val="0"/>
          <w:sz w:val="28"/>
          <w:szCs w:val="28"/>
        </w:rPr>
        <w:t xml:space="preserve">кандидатурах для исключения из резерва составов участковых комиссий </w:t>
      </w:r>
      <w:proofErr w:type="spellStart"/>
      <w:r>
        <w:rPr>
          <w:b/>
          <w:snapToGrid w:val="0"/>
          <w:sz w:val="28"/>
          <w:szCs w:val="28"/>
        </w:rPr>
        <w:t>Торжокского</w:t>
      </w:r>
      <w:proofErr w:type="spellEnd"/>
      <w:r>
        <w:rPr>
          <w:b/>
          <w:snapToGrid w:val="0"/>
          <w:sz w:val="28"/>
          <w:szCs w:val="28"/>
        </w:rPr>
        <w:t xml:space="preserve">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E710F9" w:rsidRDefault="00E710F9" w:rsidP="00E710F9">
      <w:pPr>
        <w:spacing w:before="360" w:line="312" w:lineRule="auto"/>
        <w:ind w:firstLine="567"/>
        <w:jc w:val="both"/>
        <w:rPr>
          <w:bCs/>
          <w:sz w:val="28"/>
          <w:szCs w:val="28"/>
        </w:rPr>
      </w:pPr>
    </w:p>
    <w:p w:rsidR="00E710F9" w:rsidRPr="00E710F9" w:rsidRDefault="00E710F9" w:rsidP="00E710F9">
      <w:pPr>
        <w:spacing w:before="360" w:line="312" w:lineRule="auto"/>
        <w:ind w:firstLine="567"/>
        <w:jc w:val="both"/>
        <w:rPr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>
        <w:rPr>
          <w:sz w:val="28"/>
          <w:szCs w:val="28"/>
        </w:rPr>
        <w:t xml:space="preserve"> статьи 22</w:t>
      </w:r>
      <w:proofErr w:type="gramEnd"/>
      <w:r>
        <w:rPr>
          <w:sz w:val="28"/>
          <w:szCs w:val="28"/>
        </w:rPr>
        <w:t xml:space="preserve"> </w:t>
      </w:r>
      <w:r w:rsidRPr="00D2302B">
        <w:rPr>
          <w:sz w:val="28"/>
          <w:szCs w:val="28"/>
        </w:rPr>
        <w:t>Избирательного кодекса Тверской области от 07.04.2003 №</w:t>
      </w:r>
      <w:r>
        <w:rPr>
          <w:sz w:val="28"/>
          <w:szCs w:val="28"/>
        </w:rPr>
        <w:t> </w:t>
      </w:r>
      <w:r w:rsidRPr="00D2302B">
        <w:rPr>
          <w:sz w:val="28"/>
          <w:szCs w:val="28"/>
        </w:rPr>
        <w:t>20-ЗО</w:t>
      </w:r>
      <w:r>
        <w:rPr>
          <w:sz w:val="28"/>
          <w:szCs w:val="28"/>
        </w:rPr>
        <w:t xml:space="preserve">, постановлений территориальной избирательной  комиссии 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 </w:t>
      </w:r>
      <w:r w:rsidR="00D106FD">
        <w:rPr>
          <w:sz w:val="28"/>
          <w:szCs w:val="28"/>
        </w:rPr>
        <w:t xml:space="preserve">»  от 19.05.2016 г. № 02/09-4 «О назначении Т.П.Глазковой членом участковой избирательной комиссии избирательного участка № 1068»; от 19.05. 2016 г. № 02/11-4  « О назначении </w:t>
      </w:r>
      <w:proofErr w:type="spellStart"/>
      <w:r w:rsidR="00D106FD">
        <w:rPr>
          <w:sz w:val="28"/>
          <w:szCs w:val="28"/>
        </w:rPr>
        <w:t>Н.Г.Пуговкиной</w:t>
      </w:r>
      <w:proofErr w:type="spellEnd"/>
      <w:r w:rsidR="00D106FD">
        <w:rPr>
          <w:sz w:val="28"/>
          <w:szCs w:val="28"/>
        </w:rPr>
        <w:t xml:space="preserve"> членом участковой избирательной комиссии избирательного участка №1071; </w:t>
      </w:r>
      <w:r>
        <w:rPr>
          <w:sz w:val="28"/>
          <w:szCs w:val="28"/>
        </w:rPr>
        <w:t>от 19.05. 2016 г. № 02/</w:t>
      </w:r>
      <w:r w:rsidR="007543B1">
        <w:rPr>
          <w:sz w:val="28"/>
          <w:szCs w:val="28"/>
        </w:rPr>
        <w:t>1</w:t>
      </w:r>
      <w:r w:rsidR="00D106FD">
        <w:rPr>
          <w:sz w:val="28"/>
          <w:szCs w:val="28"/>
        </w:rPr>
        <w:t>2</w:t>
      </w:r>
      <w:r w:rsidR="007543B1">
        <w:rPr>
          <w:sz w:val="28"/>
          <w:szCs w:val="28"/>
        </w:rPr>
        <w:t>-4</w:t>
      </w:r>
      <w:r w:rsidR="00D106FD">
        <w:rPr>
          <w:sz w:val="28"/>
          <w:szCs w:val="28"/>
        </w:rPr>
        <w:t xml:space="preserve"> </w:t>
      </w:r>
      <w:r w:rsidR="007543B1">
        <w:rPr>
          <w:sz w:val="28"/>
          <w:szCs w:val="28"/>
        </w:rPr>
        <w:t>«</w:t>
      </w:r>
      <w:r>
        <w:rPr>
          <w:sz w:val="28"/>
          <w:szCs w:val="28"/>
        </w:rPr>
        <w:t xml:space="preserve">О назначении </w:t>
      </w:r>
      <w:proofErr w:type="spellStart"/>
      <w:r>
        <w:rPr>
          <w:sz w:val="28"/>
          <w:szCs w:val="28"/>
        </w:rPr>
        <w:t>А.П.Контанистовой</w:t>
      </w:r>
      <w:proofErr w:type="spellEnd"/>
      <w:r>
        <w:rPr>
          <w:sz w:val="28"/>
          <w:szCs w:val="28"/>
        </w:rPr>
        <w:t xml:space="preserve"> членом участковой избирательной комиссии избирательного участка №1071»</w:t>
      </w:r>
      <w:r w:rsidR="007543B1">
        <w:rPr>
          <w:sz w:val="28"/>
          <w:szCs w:val="28"/>
        </w:rPr>
        <w:t>,</w:t>
      </w:r>
      <w:r w:rsidR="00D106FD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FF0000"/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 </w:t>
      </w:r>
      <w:r w:rsidRPr="005115FA">
        <w:rPr>
          <w:b/>
          <w:sz w:val="28"/>
          <w:szCs w:val="28"/>
        </w:rPr>
        <w:t>постановляет:</w:t>
      </w:r>
    </w:p>
    <w:p w:rsidR="00E710F9" w:rsidRPr="00CC4AB0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proofErr w:type="spellStart"/>
      <w:r>
        <w:rPr>
          <w:snapToGrid w:val="0"/>
          <w:sz w:val="28"/>
          <w:szCs w:val="28"/>
        </w:rPr>
        <w:t>Торжокского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следующие  кандидатуры (</w:t>
      </w:r>
      <w:r w:rsidR="000A04E5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E710F9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proofErr w:type="spellStart"/>
      <w:r>
        <w:rPr>
          <w:sz w:val="28"/>
          <w:szCs w:val="28"/>
        </w:rPr>
        <w:t>Торжокского</w:t>
      </w:r>
      <w:proofErr w:type="spellEnd"/>
      <w:r>
        <w:rPr>
          <w:sz w:val="28"/>
          <w:szCs w:val="28"/>
        </w:rPr>
        <w:t xml:space="preserve"> района</w:t>
      </w:r>
      <w:r w:rsidRPr="00C93449">
        <w:rPr>
          <w:sz w:val="28"/>
          <w:szCs w:val="28"/>
        </w:rPr>
        <w:t xml:space="preserve"> </w:t>
      </w:r>
      <w:r w:rsidRPr="001D78B0">
        <w:rPr>
          <w:sz w:val="28"/>
          <w:szCs w:val="28"/>
        </w:rPr>
        <w:t>в информационно-телекоммуникационной сети «Интернет».</w:t>
      </w:r>
    </w:p>
    <w:p w:rsidR="00E710F9" w:rsidRPr="006C1E78" w:rsidRDefault="00E710F9" w:rsidP="00E710F9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lastRenderedPageBreak/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sz w:val="28"/>
        </w:rPr>
        <w:t>Торжокского</w:t>
      </w:r>
      <w:proofErr w:type="spellEnd"/>
      <w:r>
        <w:rPr>
          <w:sz w:val="28"/>
        </w:rPr>
        <w:t xml:space="preserve"> района</w:t>
      </w:r>
      <w:r w:rsidRPr="005115FA">
        <w:rPr>
          <w:sz w:val="28"/>
          <w:szCs w:val="28"/>
        </w:rPr>
        <w:t xml:space="preserve"> </w:t>
      </w:r>
      <w:r>
        <w:rPr>
          <w:sz w:val="28"/>
          <w:szCs w:val="28"/>
        </w:rPr>
        <w:t>О.Н. Колосову</w:t>
      </w:r>
      <w:r w:rsidRPr="000250B5">
        <w:rPr>
          <w:bCs/>
          <w:iCs/>
          <w:color w:val="000000"/>
          <w:sz w:val="28"/>
          <w:szCs w:val="28"/>
        </w:rPr>
        <w:t>.</w:t>
      </w: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bCs/>
          <w:iCs/>
          <w:color w:val="000000"/>
          <w:sz w:val="28"/>
          <w:szCs w:val="28"/>
        </w:rPr>
      </w:pPr>
    </w:p>
    <w:p w:rsidR="00E710F9" w:rsidRDefault="00E710F9" w:rsidP="00E710F9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710F9" w:rsidRPr="00D414DB" w:rsidTr="00FE3D88"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0250B5" w:rsidRDefault="00E710F9" w:rsidP="00FE3D8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О.Н. Колосова</w:t>
            </w:r>
          </w:p>
        </w:tc>
      </w:tr>
      <w:tr w:rsidR="00E710F9" w:rsidRPr="00B717EF" w:rsidTr="00FE3D88">
        <w:trPr>
          <w:trHeight w:val="74"/>
        </w:trPr>
        <w:tc>
          <w:tcPr>
            <w:tcW w:w="4320" w:type="dxa"/>
          </w:tcPr>
          <w:p w:rsidR="00E710F9" w:rsidRPr="00B717EF" w:rsidRDefault="00E710F9" w:rsidP="00FE3D8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710F9" w:rsidRPr="00FC5679" w:rsidRDefault="00E710F9" w:rsidP="00FE3D8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E710F9" w:rsidRPr="00D414DB" w:rsidTr="00FE3D88">
        <w:trPr>
          <w:trHeight w:val="1106"/>
        </w:trPr>
        <w:tc>
          <w:tcPr>
            <w:tcW w:w="4320" w:type="dxa"/>
          </w:tcPr>
          <w:p w:rsidR="00E710F9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E710F9" w:rsidRPr="00D414DB" w:rsidRDefault="00E710F9" w:rsidP="00FE3D8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proofErr w:type="spellStart"/>
            <w:r>
              <w:rPr>
                <w:sz w:val="28"/>
                <w:szCs w:val="28"/>
              </w:rPr>
              <w:t>Торжокского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E710F9" w:rsidRPr="00C047D7" w:rsidRDefault="00E710F9" w:rsidP="00FE3D88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</w:rPr>
              <w:t xml:space="preserve">                                        </w:t>
            </w:r>
            <w:r w:rsidRPr="00C047D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Т.И. Перфильева</w:t>
            </w:r>
          </w:p>
        </w:tc>
      </w:tr>
    </w:tbl>
    <w:p w:rsidR="00E710F9" w:rsidRDefault="00E710F9" w:rsidP="00E710F9">
      <w:pPr>
        <w:jc w:val="right"/>
        <w:sectPr w:rsidR="00E710F9" w:rsidSect="000A4AE1">
          <w:headerReference w:type="even" r:id="rId8"/>
          <w:headerReference w:type="default" r:id="rId9"/>
          <w:pgSz w:w="11906" w:h="16838"/>
          <w:pgMar w:top="568" w:right="850" w:bottom="851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/>
      </w:tblPr>
      <w:tblGrid>
        <w:gridCol w:w="4433"/>
      </w:tblGrid>
      <w:tr w:rsidR="00C01CF5" w:rsidRPr="00C3027C" w:rsidTr="00E710F9">
        <w:trPr>
          <w:trHeight w:val="80"/>
        </w:trPr>
        <w:tc>
          <w:tcPr>
            <w:tcW w:w="4433" w:type="dxa"/>
          </w:tcPr>
          <w:p w:rsidR="00E710F9" w:rsidRPr="00C3027C" w:rsidRDefault="00E710F9" w:rsidP="00FE3D88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C01CF5" w:rsidRPr="00C3027C" w:rsidTr="00FE3D88">
        <w:tc>
          <w:tcPr>
            <w:tcW w:w="4433" w:type="dxa"/>
          </w:tcPr>
          <w:p w:rsidR="00E710F9" w:rsidRDefault="00E710F9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E710F9" w:rsidRPr="00F1034A" w:rsidRDefault="00E710F9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C01CF5" w:rsidRPr="00C3027C" w:rsidTr="00FE3D88">
        <w:tc>
          <w:tcPr>
            <w:tcW w:w="4433" w:type="dxa"/>
          </w:tcPr>
          <w:p w:rsidR="00E710F9" w:rsidRPr="00C3027C" w:rsidRDefault="00E710F9" w:rsidP="00D106F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19 мая </w:t>
            </w:r>
            <w:r w:rsidRPr="00C3027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</w:t>
            </w:r>
            <w:r w:rsidRPr="00C3027C">
              <w:rPr>
                <w:sz w:val="28"/>
                <w:szCs w:val="28"/>
              </w:rPr>
              <w:t xml:space="preserve">года № </w:t>
            </w:r>
            <w:bookmarkStart w:id="1" w:name="doc_numb_1"/>
            <w:bookmarkEnd w:id="1"/>
            <w:r>
              <w:rPr>
                <w:sz w:val="28"/>
                <w:szCs w:val="28"/>
              </w:rPr>
              <w:t>02/1</w:t>
            </w:r>
            <w:r w:rsidR="00D106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E710F9" w:rsidRPr="0072499B" w:rsidRDefault="00E710F9" w:rsidP="00E710F9">
      <w:pPr>
        <w:spacing w:before="360" w:after="12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  <w:proofErr w:type="spellStart"/>
      <w:r>
        <w:rPr>
          <w:b/>
          <w:bCs/>
          <w:sz w:val="28"/>
          <w:szCs w:val="28"/>
        </w:rPr>
        <w:t>Торжокского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883"/>
        <w:gridCol w:w="3902"/>
        <w:gridCol w:w="4514"/>
        <w:gridCol w:w="2420"/>
        <w:gridCol w:w="1821"/>
      </w:tblGrid>
      <w:tr w:rsidR="00E710F9" w:rsidTr="00875C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C5B79">
              <w:rPr>
                <w:sz w:val="28"/>
                <w:szCs w:val="28"/>
              </w:rPr>
              <w:t>/</w:t>
            </w:r>
            <w:proofErr w:type="spellStart"/>
            <w:r w:rsidRPr="005C5B7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0F9" w:rsidRPr="005C5B79" w:rsidRDefault="00E710F9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106FD" w:rsidRPr="00BE017E" w:rsidTr="00875C0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D106FD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Глазкова Татьяна Петровна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C01CF5" w:rsidP="00B916D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Местным  отделением</w:t>
            </w:r>
            <w:r w:rsidR="00D106FD">
              <w:rPr>
                <w:color w:val="000000"/>
                <w:sz w:val="28"/>
                <w:szCs w:val="28"/>
              </w:rPr>
              <w:t xml:space="preserve"> Всероссийской политической партии «ЕДИНАЯ РОССИЯ» </w:t>
            </w:r>
            <w:proofErr w:type="spellStart"/>
            <w:r w:rsidR="00D106FD"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 w:rsidR="00D106FD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B916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BC18C7" w:rsidRDefault="00D106FD" w:rsidP="00C01CF5">
            <w:pPr>
              <w:jc w:val="center"/>
              <w:rPr>
                <w:sz w:val="28"/>
                <w:szCs w:val="28"/>
              </w:rPr>
            </w:pPr>
            <w:r w:rsidRPr="00BC18C7">
              <w:rPr>
                <w:sz w:val="28"/>
                <w:szCs w:val="28"/>
              </w:rPr>
              <w:t>№</w:t>
            </w:r>
            <w:r w:rsidR="00C01CF5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/</w:t>
            </w:r>
            <w:r w:rsidR="00C01CF5">
              <w:rPr>
                <w:sz w:val="28"/>
                <w:szCs w:val="28"/>
              </w:rPr>
              <w:t>910</w:t>
            </w:r>
            <w:r>
              <w:rPr>
                <w:sz w:val="28"/>
                <w:szCs w:val="28"/>
              </w:rPr>
              <w:t>-</w:t>
            </w:r>
            <w:r w:rsidR="00C01C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от </w:t>
            </w:r>
            <w:r w:rsidR="00C01CF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.04.2013г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B916D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D106FD" w:rsidRPr="00BE017E" w:rsidTr="00875C0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D106FD" w:rsidP="00FE3D88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Пуговкина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Наталья Георгиевна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C01CF5" w:rsidP="00C01CF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Местным  отделением Всероссийской политической партии «ЕДИНАЯ РОССИЯ» </w:t>
            </w: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776D56" w:rsidRDefault="00D106FD" w:rsidP="00875C04">
            <w:pPr>
              <w:jc w:val="center"/>
              <w:rPr>
                <w:color w:val="000000"/>
                <w:sz w:val="28"/>
                <w:szCs w:val="28"/>
              </w:rPr>
            </w:pPr>
            <w:r w:rsidRPr="00776D5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173</w:t>
            </w:r>
            <w:r w:rsidRPr="00776D5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2135</w:t>
            </w:r>
            <w:r w:rsidRPr="00776D56">
              <w:rPr>
                <w:color w:val="000000"/>
                <w:sz w:val="28"/>
                <w:szCs w:val="28"/>
              </w:rPr>
              <w:t>-5</w:t>
            </w:r>
          </w:p>
          <w:p w:rsidR="00D106FD" w:rsidRPr="005C5B79" w:rsidRDefault="00D106FD" w:rsidP="00875C04">
            <w:pPr>
              <w:jc w:val="center"/>
              <w:rPr>
                <w:color w:val="FF0000"/>
                <w:sz w:val="28"/>
                <w:szCs w:val="28"/>
              </w:rPr>
            </w:pPr>
            <w:r w:rsidRPr="00776D56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776D5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76D56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D106FD" w:rsidRPr="005C5B79" w:rsidRDefault="00D106FD" w:rsidP="00FE3D88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FE3D88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  <w:tr w:rsidR="00D106FD" w:rsidRPr="00BE017E" w:rsidTr="00875C04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D106FD" w:rsidP="00FE3D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F1034A" w:rsidRDefault="00D106FD" w:rsidP="00E33A9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Контанистова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Антонина Павловна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Default="00D106FD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</w:t>
            </w:r>
            <w:r w:rsidR="00C01CF5">
              <w:rPr>
                <w:color w:val="000000"/>
                <w:sz w:val="28"/>
                <w:szCs w:val="28"/>
              </w:rPr>
              <w:t xml:space="preserve">м </w:t>
            </w:r>
            <w:r>
              <w:rPr>
                <w:color w:val="000000"/>
                <w:sz w:val="28"/>
                <w:szCs w:val="28"/>
              </w:rPr>
              <w:t xml:space="preserve"> избирателей по месту жительства, </w:t>
            </w:r>
          </w:p>
          <w:p w:rsidR="00D106FD" w:rsidRPr="00F1034A" w:rsidRDefault="00D106FD" w:rsidP="00E33A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>
              <w:rPr>
                <w:color w:val="000000"/>
                <w:sz w:val="28"/>
                <w:szCs w:val="28"/>
              </w:rPr>
              <w:t>Семеновское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Торжокского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E33A9C">
            <w:pPr>
              <w:jc w:val="center"/>
              <w:rPr>
                <w:color w:val="FF0000"/>
                <w:sz w:val="28"/>
                <w:szCs w:val="28"/>
              </w:rPr>
            </w:pPr>
            <w:r w:rsidRPr="00F1034A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776D56" w:rsidRDefault="00D106FD" w:rsidP="00E33A9C">
            <w:pPr>
              <w:jc w:val="center"/>
              <w:rPr>
                <w:color w:val="000000"/>
                <w:sz w:val="28"/>
                <w:szCs w:val="28"/>
              </w:rPr>
            </w:pPr>
            <w:r w:rsidRPr="00776D56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173</w:t>
            </w:r>
            <w:r w:rsidRPr="00776D56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2135</w:t>
            </w:r>
            <w:r w:rsidRPr="00776D56">
              <w:rPr>
                <w:color w:val="000000"/>
                <w:sz w:val="28"/>
                <w:szCs w:val="28"/>
              </w:rPr>
              <w:t>-5</w:t>
            </w:r>
          </w:p>
          <w:p w:rsidR="00D106FD" w:rsidRPr="005C5B79" w:rsidRDefault="00D106FD" w:rsidP="00E33A9C">
            <w:pPr>
              <w:jc w:val="center"/>
              <w:rPr>
                <w:color w:val="FF0000"/>
                <w:sz w:val="28"/>
                <w:szCs w:val="28"/>
              </w:rPr>
            </w:pPr>
            <w:r w:rsidRPr="00776D56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30</w:t>
            </w:r>
            <w:r w:rsidRPr="00776D56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776D56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6FD" w:rsidRPr="005C5B79" w:rsidRDefault="00D106FD" w:rsidP="00E33A9C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подпункт «</w:t>
            </w:r>
            <w:r w:rsidRPr="00873C5C">
              <w:rPr>
                <w:color w:val="000000"/>
                <w:sz w:val="28"/>
                <w:szCs w:val="28"/>
              </w:rPr>
              <w:t>г</w:t>
            </w:r>
            <w:r w:rsidRPr="00800E43">
              <w:rPr>
                <w:b/>
                <w:sz w:val="28"/>
                <w:szCs w:val="28"/>
              </w:rPr>
              <w:t>»</w:t>
            </w:r>
            <w:r w:rsidRPr="005C5B79">
              <w:rPr>
                <w:sz w:val="28"/>
                <w:szCs w:val="28"/>
              </w:rPr>
              <w:t xml:space="preserve"> пункта 25 Порядка</w:t>
            </w:r>
          </w:p>
        </w:tc>
      </w:tr>
    </w:tbl>
    <w:p w:rsidR="004C6A23" w:rsidRDefault="004C6A23"/>
    <w:sectPr w:rsidR="004C6A23" w:rsidSect="00E710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4B7" w:rsidRDefault="008364B7" w:rsidP="00C932E2">
      <w:r>
        <w:separator/>
      </w:r>
    </w:p>
  </w:endnote>
  <w:endnote w:type="continuationSeparator" w:id="0">
    <w:p w:rsidR="008364B7" w:rsidRDefault="008364B7" w:rsidP="00C9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4B7" w:rsidRDefault="008364B7" w:rsidP="00C932E2">
      <w:r>
        <w:separator/>
      </w:r>
    </w:p>
  </w:footnote>
  <w:footnote w:type="continuationSeparator" w:id="0">
    <w:p w:rsidR="008364B7" w:rsidRDefault="008364B7" w:rsidP="00C9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6221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8364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76221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63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1CF5">
      <w:rPr>
        <w:rStyle w:val="a5"/>
        <w:noProof/>
      </w:rPr>
      <w:t>4</w:t>
    </w:r>
    <w:r>
      <w:rPr>
        <w:rStyle w:val="a5"/>
      </w:rPr>
      <w:fldChar w:fldCharType="end"/>
    </w:r>
  </w:p>
  <w:p w:rsidR="002B3310" w:rsidRDefault="008364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0F9"/>
    <w:rsid w:val="00076C4E"/>
    <w:rsid w:val="000A04E5"/>
    <w:rsid w:val="000A4156"/>
    <w:rsid w:val="00106E5C"/>
    <w:rsid w:val="00115906"/>
    <w:rsid w:val="001552E4"/>
    <w:rsid w:val="001A50E6"/>
    <w:rsid w:val="001D32BE"/>
    <w:rsid w:val="00257820"/>
    <w:rsid w:val="00267C3A"/>
    <w:rsid w:val="003076E5"/>
    <w:rsid w:val="004C6A23"/>
    <w:rsid w:val="004D51DE"/>
    <w:rsid w:val="004E4EAD"/>
    <w:rsid w:val="00604AD0"/>
    <w:rsid w:val="006148A5"/>
    <w:rsid w:val="007543B1"/>
    <w:rsid w:val="0076221D"/>
    <w:rsid w:val="008364B7"/>
    <w:rsid w:val="00875C04"/>
    <w:rsid w:val="00981094"/>
    <w:rsid w:val="00994A8C"/>
    <w:rsid w:val="00A16391"/>
    <w:rsid w:val="00A24F15"/>
    <w:rsid w:val="00B62D32"/>
    <w:rsid w:val="00B74F30"/>
    <w:rsid w:val="00B81FF6"/>
    <w:rsid w:val="00BC18C7"/>
    <w:rsid w:val="00C01CF5"/>
    <w:rsid w:val="00C932E2"/>
    <w:rsid w:val="00D106FD"/>
    <w:rsid w:val="00D84E6B"/>
    <w:rsid w:val="00E42A26"/>
    <w:rsid w:val="00E710F9"/>
    <w:rsid w:val="00ED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10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E710F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E710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10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10F9"/>
  </w:style>
  <w:style w:type="paragraph" w:styleId="a6">
    <w:name w:val="Balloon Text"/>
    <w:basedOn w:val="a"/>
    <w:link w:val="a7"/>
    <w:uiPriority w:val="99"/>
    <w:semiHidden/>
    <w:unhideWhenUsed/>
    <w:rsid w:val="00A16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3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0A82-1807-4798-A83A-F05F78B4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2016-06-07T07:15:00Z</cp:lastPrinted>
  <dcterms:created xsi:type="dcterms:W3CDTF">2016-05-19T07:19:00Z</dcterms:created>
  <dcterms:modified xsi:type="dcterms:W3CDTF">2016-06-07T07:16:00Z</dcterms:modified>
</cp:coreProperties>
</file>