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B4" w:rsidRPr="00743193" w:rsidRDefault="00F749B4" w:rsidP="00F749B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749B4" w:rsidRPr="00743193" w:rsidRDefault="00F749B4" w:rsidP="00F749B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 </w:t>
      </w:r>
      <w:r w:rsidRPr="00743193">
        <w:rPr>
          <w:b/>
          <w:color w:val="000000"/>
          <w:sz w:val="32"/>
          <w:szCs w:val="32"/>
        </w:rPr>
        <w:t>РАЙОНА</w:t>
      </w:r>
    </w:p>
    <w:p w:rsidR="00F749B4" w:rsidRPr="00743193" w:rsidRDefault="00F749B4" w:rsidP="00F749B4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F749B4" w:rsidRPr="002129A8" w:rsidTr="008D467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749B4" w:rsidRPr="002129A8" w:rsidRDefault="00F749B4" w:rsidP="00F10E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10EC1">
              <w:rPr>
                <w:color w:val="000000"/>
                <w:sz w:val="24"/>
                <w:szCs w:val="24"/>
              </w:rPr>
              <w:t>9  мая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29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129A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749B4" w:rsidRPr="002129A8" w:rsidRDefault="00F749B4" w:rsidP="008D467A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749B4" w:rsidRPr="002129A8" w:rsidRDefault="00F749B4" w:rsidP="008D467A">
            <w:pPr>
              <w:rPr>
                <w:color w:val="000000"/>
                <w:sz w:val="24"/>
                <w:szCs w:val="24"/>
              </w:rPr>
            </w:pPr>
            <w:r w:rsidRPr="002129A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749B4" w:rsidRPr="002129A8" w:rsidRDefault="00F10EC1" w:rsidP="00BA5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02/</w:t>
            </w:r>
            <w:r w:rsidR="00BA5350">
              <w:rPr>
                <w:color w:val="000000"/>
                <w:sz w:val="24"/>
                <w:szCs w:val="24"/>
              </w:rPr>
              <w:t>1</w:t>
            </w:r>
            <w:r w:rsidR="00A654E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-4</w:t>
            </w:r>
          </w:p>
        </w:tc>
      </w:tr>
      <w:tr w:rsidR="00F749B4" w:rsidRPr="003369EE" w:rsidTr="008D467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749B4" w:rsidRPr="003369EE" w:rsidRDefault="00F749B4" w:rsidP="008D467A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F749B4" w:rsidRPr="005200B1" w:rsidRDefault="00F749B4" w:rsidP="008D467A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F749B4" w:rsidRPr="003369EE" w:rsidRDefault="00F749B4" w:rsidP="008D467A">
            <w:pPr>
              <w:rPr>
                <w:color w:val="000000"/>
              </w:rPr>
            </w:pPr>
          </w:p>
        </w:tc>
      </w:tr>
    </w:tbl>
    <w:p w:rsidR="00F749B4" w:rsidRDefault="00F749B4" w:rsidP="00F749B4"/>
    <w:p w:rsidR="00F749B4" w:rsidRDefault="00F749B4" w:rsidP="00F749B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 xml:space="preserve">б освобождении от обязанностей члена участковой избирательной комиссии избирательного участка №1068 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 Н.</w:t>
      </w:r>
      <w:r w:rsidR="00F10EC1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. </w:t>
      </w:r>
      <w:r w:rsidR="00F10EC1">
        <w:rPr>
          <w:b/>
          <w:snapToGrid w:val="0"/>
          <w:sz w:val="28"/>
          <w:szCs w:val="28"/>
        </w:rPr>
        <w:t>Глазкову</w:t>
      </w:r>
    </w:p>
    <w:p w:rsidR="00F749B4" w:rsidRPr="00550DBE" w:rsidRDefault="00F749B4" w:rsidP="00F749B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 </w:t>
      </w:r>
    </w:p>
    <w:p w:rsidR="00F749B4" w:rsidRDefault="00F749B4" w:rsidP="00F749B4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№1068 с правом решающего голоса Н.А. Глазковой, в соответствии со статьей 26,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</w:t>
      </w:r>
      <w:proofErr w:type="gramEnd"/>
      <w:r>
        <w:rPr>
          <w:snapToGrid w:val="0"/>
          <w:sz w:val="28"/>
          <w:szCs w:val="28"/>
        </w:rPr>
        <w:t xml:space="preserve"> области от 07.04.2003 №20-ЗО 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F749B4" w:rsidRPr="001129CE" w:rsidRDefault="00F749B4" w:rsidP="00F749B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Освободить Глазкову Наталью Александровну от обязанностей члена </w:t>
      </w:r>
      <w:r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№1068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 правом решающего голоса.</w:t>
      </w:r>
    </w:p>
    <w:p w:rsidR="00F749B4" w:rsidRPr="00ED26CD" w:rsidRDefault="00F749B4" w:rsidP="00F749B4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D26CD">
        <w:rPr>
          <w:sz w:val="28"/>
          <w:szCs w:val="28"/>
        </w:rPr>
        <w:t>Направить уведомление лицу, намеченному к назначению в участковую избирательную комиссию из резерва составов участковых избирательных комиссий.</w:t>
      </w:r>
    </w:p>
    <w:p w:rsidR="00F749B4" w:rsidRPr="00E05FB7" w:rsidRDefault="00F749B4" w:rsidP="00F749B4">
      <w:pPr>
        <w:pStyle w:val="ConsNormal"/>
        <w:numPr>
          <w:ilvl w:val="0"/>
          <w:numId w:val="1"/>
        </w:numPr>
        <w:tabs>
          <w:tab w:val="num" w:pos="709"/>
        </w:tabs>
        <w:spacing w:after="240" w:line="360" w:lineRule="auto"/>
        <w:ind w:left="0" w:right="0" w:firstLine="16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Pr="00E05F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05FB7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сайте</w:t>
      </w:r>
      <w:r w:rsidRPr="00E05FB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E05FB7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Pr="00E05FB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749B4" w:rsidRDefault="00F749B4" w:rsidP="00F749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4.   </w:t>
      </w:r>
      <w:proofErr w:type="gramStart"/>
      <w:r w:rsidRPr="00E05FB7">
        <w:rPr>
          <w:sz w:val="28"/>
          <w:szCs w:val="28"/>
        </w:rPr>
        <w:t>Контроль за</w:t>
      </w:r>
      <w:proofErr w:type="gramEnd"/>
      <w:r w:rsidRPr="00E05FB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E05FB7">
        <w:rPr>
          <w:sz w:val="28"/>
          <w:szCs w:val="28"/>
        </w:rPr>
        <w:t>Торжокского</w:t>
      </w:r>
      <w:proofErr w:type="spellEnd"/>
      <w:r w:rsidRPr="00E05FB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О.Н. Колосову</w:t>
      </w:r>
      <w:r w:rsidRPr="00E05FB7">
        <w:rPr>
          <w:sz w:val="28"/>
          <w:szCs w:val="28"/>
        </w:rPr>
        <w:t>.</w:t>
      </w:r>
    </w:p>
    <w:p w:rsidR="00F749B4" w:rsidRPr="00E05FB7" w:rsidRDefault="00F749B4" w:rsidP="00F749B4">
      <w:pPr>
        <w:spacing w:line="360" w:lineRule="auto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F749B4" w:rsidRPr="00E05FB7" w:rsidTr="008D467A">
        <w:tc>
          <w:tcPr>
            <w:tcW w:w="4538" w:type="dxa"/>
            <w:hideMark/>
          </w:tcPr>
          <w:p w:rsidR="00F749B4" w:rsidRPr="00E05FB7" w:rsidRDefault="00F749B4" w:rsidP="008D467A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05FB7">
              <w:rPr>
                <w:sz w:val="28"/>
                <w:szCs w:val="28"/>
              </w:rPr>
              <w:t>Председатель</w:t>
            </w:r>
          </w:p>
          <w:p w:rsidR="00F749B4" w:rsidRPr="00E05FB7" w:rsidRDefault="00F749B4" w:rsidP="008D467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05FB7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05FB7">
              <w:rPr>
                <w:sz w:val="28"/>
                <w:szCs w:val="28"/>
              </w:rPr>
              <w:t>Торжокского</w:t>
            </w:r>
            <w:proofErr w:type="spellEnd"/>
            <w:r w:rsidRPr="00E05FB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  <w:hideMark/>
          </w:tcPr>
          <w:p w:rsidR="00F749B4" w:rsidRPr="00E05FB7" w:rsidRDefault="00F749B4" w:rsidP="008D467A">
            <w:pPr>
              <w:pStyle w:val="2"/>
              <w:tabs>
                <w:tab w:val="num" w:pos="0"/>
              </w:tabs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F749B4" w:rsidRPr="00E05FB7" w:rsidTr="008D467A">
        <w:tc>
          <w:tcPr>
            <w:tcW w:w="4538" w:type="dxa"/>
            <w:hideMark/>
          </w:tcPr>
          <w:p w:rsidR="00F749B4" w:rsidRDefault="00F749B4" w:rsidP="008D467A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F749B4" w:rsidRPr="00E05FB7" w:rsidRDefault="00F749B4" w:rsidP="008D467A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05FB7">
              <w:rPr>
                <w:sz w:val="28"/>
                <w:szCs w:val="28"/>
              </w:rPr>
              <w:t>Секретарь</w:t>
            </w:r>
          </w:p>
          <w:p w:rsidR="00F749B4" w:rsidRPr="00E05FB7" w:rsidRDefault="00F749B4" w:rsidP="008D467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05FB7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05FB7">
              <w:rPr>
                <w:sz w:val="28"/>
                <w:szCs w:val="28"/>
              </w:rPr>
              <w:t>Торжокского</w:t>
            </w:r>
            <w:proofErr w:type="spellEnd"/>
            <w:r w:rsidRPr="00E05FB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  <w:hideMark/>
          </w:tcPr>
          <w:p w:rsidR="00F749B4" w:rsidRPr="00E05FB7" w:rsidRDefault="00F749B4" w:rsidP="008D467A">
            <w:pPr>
              <w:pStyle w:val="2"/>
              <w:tabs>
                <w:tab w:val="num" w:pos="0"/>
              </w:tabs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05F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Перфильева.</w:t>
            </w:r>
          </w:p>
        </w:tc>
      </w:tr>
    </w:tbl>
    <w:p w:rsidR="00F749B4" w:rsidRDefault="00F749B4" w:rsidP="00F749B4">
      <w:pPr>
        <w:spacing w:line="360" w:lineRule="auto"/>
        <w:ind w:left="709"/>
        <w:jc w:val="both"/>
      </w:pPr>
    </w:p>
    <w:p w:rsidR="007E121F" w:rsidRDefault="007E121F"/>
    <w:sectPr w:rsidR="007E121F" w:rsidSect="005E422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39" w:rsidRDefault="00547239" w:rsidP="00B30618">
      <w:r>
        <w:separator/>
      </w:r>
    </w:p>
  </w:endnote>
  <w:endnote w:type="continuationSeparator" w:id="0">
    <w:p w:rsidR="00547239" w:rsidRDefault="00547239" w:rsidP="00B3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39" w:rsidRDefault="00547239" w:rsidP="00B30618">
      <w:r>
        <w:separator/>
      </w:r>
    </w:p>
  </w:footnote>
  <w:footnote w:type="continuationSeparator" w:id="0">
    <w:p w:rsidR="00547239" w:rsidRDefault="00547239" w:rsidP="00B30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F" w:rsidRDefault="0095644E" w:rsidP="00DD2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9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22F" w:rsidRDefault="005472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F" w:rsidRDefault="0095644E" w:rsidP="00DD2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9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350">
      <w:rPr>
        <w:rStyle w:val="a5"/>
        <w:noProof/>
      </w:rPr>
      <w:t>2</w:t>
    </w:r>
    <w:r>
      <w:rPr>
        <w:rStyle w:val="a5"/>
      </w:rPr>
      <w:fldChar w:fldCharType="end"/>
    </w:r>
  </w:p>
  <w:p w:rsidR="005E422F" w:rsidRDefault="005472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B4"/>
    <w:rsid w:val="000A34D2"/>
    <w:rsid w:val="001A0882"/>
    <w:rsid w:val="0032735D"/>
    <w:rsid w:val="00547239"/>
    <w:rsid w:val="00555D61"/>
    <w:rsid w:val="007E121F"/>
    <w:rsid w:val="0095644E"/>
    <w:rsid w:val="00A654EE"/>
    <w:rsid w:val="00B30618"/>
    <w:rsid w:val="00BA5350"/>
    <w:rsid w:val="00F10EC1"/>
    <w:rsid w:val="00F749B4"/>
    <w:rsid w:val="00F9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4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F749B4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header"/>
    <w:basedOn w:val="a"/>
    <w:link w:val="a4"/>
    <w:rsid w:val="00F74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49B4"/>
  </w:style>
  <w:style w:type="paragraph" w:customStyle="1" w:styleId="ConsNormal">
    <w:name w:val="ConsNormal"/>
    <w:rsid w:val="00F749B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2016-05-26T06:42:00Z</cp:lastPrinted>
  <dcterms:created xsi:type="dcterms:W3CDTF">2016-05-23T11:16:00Z</dcterms:created>
  <dcterms:modified xsi:type="dcterms:W3CDTF">2016-05-26T06:51:00Z</dcterms:modified>
</cp:coreProperties>
</file>