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B8369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30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B8369D">
        <w:rPr>
          <w:b/>
          <w:snapToGrid w:val="0"/>
          <w:sz w:val="28"/>
          <w:szCs w:val="28"/>
        </w:rPr>
        <w:t>6</w:t>
      </w:r>
      <w:r w:rsidR="00C57DA2">
        <w:rPr>
          <w:b/>
          <w:snapToGrid w:val="0"/>
          <w:sz w:val="28"/>
          <w:szCs w:val="28"/>
        </w:rPr>
        <w:t xml:space="preserve"> </w:t>
      </w:r>
      <w:r w:rsidR="00EE2D3E">
        <w:rPr>
          <w:b/>
          <w:sz w:val="28"/>
        </w:rPr>
        <w:t xml:space="preserve">Торжокского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</w:t>
      </w:r>
      <w:r w:rsidR="005B3389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600CD3" w:rsidRPr="00D1748A">
        <w:rPr>
          <w:snapToGrid w:val="0"/>
          <w:sz w:val="28"/>
          <w:szCs w:val="28"/>
        </w:rPr>
        <w:t>территориальной избирательной</w:t>
      </w:r>
      <w:r w:rsidR="00600CD3" w:rsidRPr="00D1748A">
        <w:rPr>
          <w:sz w:val="28"/>
        </w:rPr>
        <w:t xml:space="preserve"> </w:t>
      </w:r>
      <w:r w:rsidR="00EE2D3E">
        <w:rPr>
          <w:sz w:val="28"/>
        </w:rPr>
        <w:t>Торжокского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>О формировании участковых избирательных комиссий избирательных участков №№ 960-986 Торжокского района Тверской области срока полномочий 2023-2028 г.г.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E2D3E">
        <w:rPr>
          <w:snapToGrid w:val="0"/>
          <w:sz w:val="28"/>
          <w:szCs w:val="28"/>
        </w:rPr>
        <w:t>Торжокского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B8369D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Торжокского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8369D">
        <w:rPr>
          <w:snapToGrid w:val="0"/>
          <w:sz w:val="28"/>
          <w:szCs w:val="28"/>
        </w:rPr>
        <w:t>Долгову</w:t>
      </w:r>
      <w:r w:rsidR="00443E12">
        <w:rPr>
          <w:snapToGrid w:val="0"/>
          <w:sz w:val="28"/>
          <w:szCs w:val="28"/>
        </w:rPr>
        <w:t xml:space="preserve"> Светлану </w:t>
      </w:r>
      <w:r w:rsidR="00B8369D">
        <w:rPr>
          <w:snapToGrid w:val="0"/>
          <w:sz w:val="28"/>
          <w:szCs w:val="28"/>
        </w:rPr>
        <w:t>Борисовну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B8369D">
        <w:rPr>
          <w:snapToGrid w:val="0"/>
          <w:sz w:val="28"/>
          <w:szCs w:val="28"/>
        </w:rPr>
        <w:t xml:space="preserve">6 </w:t>
      </w:r>
      <w:r w:rsidR="00EE2D3E">
        <w:rPr>
          <w:snapToGrid w:val="0"/>
          <w:sz w:val="28"/>
          <w:szCs w:val="28"/>
        </w:rPr>
        <w:t>Торжокского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04013">
        <w:rPr>
          <w:snapToGrid w:val="0"/>
          <w:sz w:val="28"/>
          <w:szCs w:val="28"/>
        </w:rPr>
        <w:t>Долговой</w:t>
      </w:r>
      <w:r w:rsidR="00443E12">
        <w:rPr>
          <w:snapToGrid w:val="0"/>
          <w:sz w:val="28"/>
          <w:szCs w:val="28"/>
        </w:rPr>
        <w:t xml:space="preserve"> Светлане </w:t>
      </w:r>
      <w:r w:rsidR="00204013">
        <w:rPr>
          <w:snapToGrid w:val="0"/>
          <w:sz w:val="28"/>
          <w:szCs w:val="28"/>
        </w:rPr>
        <w:t>Борисовне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B3389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E2D3E">
        <w:rPr>
          <w:sz w:val="28"/>
          <w:szCs w:val="28"/>
        </w:rPr>
        <w:t>Торжокского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E2D3E">
        <w:rPr>
          <w:sz w:val="28"/>
        </w:rPr>
        <w:t xml:space="preserve">Торжокского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E2D3E">
              <w:rPr>
                <w:sz w:val="28"/>
                <w:szCs w:val="28"/>
              </w:rPr>
              <w:t xml:space="preserve">Торжокского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E2D3E">
              <w:rPr>
                <w:sz w:val="28"/>
                <w:szCs w:val="28"/>
              </w:rPr>
              <w:t>Торжокского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A3" w:rsidRDefault="00F566A3">
      <w:r>
        <w:separator/>
      </w:r>
    </w:p>
  </w:endnote>
  <w:endnote w:type="continuationSeparator" w:id="0">
    <w:p w:rsidR="00F566A3" w:rsidRDefault="00F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A3" w:rsidRDefault="00F566A3">
      <w:r>
        <w:separator/>
      </w:r>
    </w:p>
  </w:footnote>
  <w:footnote w:type="continuationSeparator" w:id="0">
    <w:p w:rsidR="00F566A3" w:rsidRDefault="00F5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38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3E12"/>
    <w:rsid w:val="00450C98"/>
    <w:rsid w:val="004B3B15"/>
    <w:rsid w:val="004D706F"/>
    <w:rsid w:val="005B3389"/>
    <w:rsid w:val="005D3709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566A3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EE90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23</cp:revision>
  <cp:lastPrinted>2023-05-23T07:34:00Z</cp:lastPrinted>
  <dcterms:created xsi:type="dcterms:W3CDTF">2023-05-12T08:57:00Z</dcterms:created>
  <dcterms:modified xsi:type="dcterms:W3CDTF">2023-05-23T07:35:00Z</dcterms:modified>
</cp:coreProperties>
</file>